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69" w:rsidRPr="00782A63" w:rsidRDefault="00062A69" w:rsidP="00062A69">
      <w:pPr>
        <w:jc w:val="center"/>
        <w:rPr>
          <w:rFonts w:ascii="Bookman Old Style" w:hAnsi="Bookman Old Style"/>
          <w:b/>
          <w:sz w:val="32"/>
          <w:szCs w:val="32"/>
          <w:lang w:val="ro-RO"/>
        </w:rPr>
      </w:pPr>
      <w:r w:rsidRPr="00782A63">
        <w:rPr>
          <w:rFonts w:ascii="Bookman Old Style" w:hAnsi="Bookman Old Style"/>
          <w:b/>
          <w:sz w:val="32"/>
          <w:szCs w:val="32"/>
          <w:lang w:val="ro-RO"/>
        </w:rPr>
        <w:t>ÎNSCRIEREA ÎN ANUL UNIVERSITAR 20</w:t>
      </w:r>
      <w:r w:rsidR="0084288A">
        <w:rPr>
          <w:rFonts w:ascii="Bookman Old Style" w:hAnsi="Bookman Old Style"/>
          <w:b/>
          <w:sz w:val="32"/>
          <w:szCs w:val="32"/>
          <w:lang w:val="ro-RO"/>
        </w:rPr>
        <w:t>2</w:t>
      </w:r>
      <w:r w:rsidR="00D954AE">
        <w:rPr>
          <w:rFonts w:ascii="Bookman Old Style" w:hAnsi="Bookman Old Style"/>
          <w:b/>
          <w:sz w:val="32"/>
          <w:szCs w:val="32"/>
          <w:lang w:val="ro-RO"/>
        </w:rPr>
        <w:t>3</w:t>
      </w:r>
      <w:r w:rsidRPr="00782A63">
        <w:rPr>
          <w:rFonts w:ascii="Bookman Old Style" w:hAnsi="Bookman Old Style"/>
          <w:b/>
          <w:sz w:val="32"/>
          <w:szCs w:val="32"/>
          <w:lang w:val="ro-RO"/>
        </w:rPr>
        <w:t>/20</w:t>
      </w:r>
      <w:r w:rsidR="00617BF9">
        <w:rPr>
          <w:rFonts w:ascii="Bookman Old Style" w:hAnsi="Bookman Old Style"/>
          <w:b/>
          <w:sz w:val="32"/>
          <w:szCs w:val="32"/>
          <w:lang w:val="ro-RO"/>
        </w:rPr>
        <w:t>2</w:t>
      </w:r>
      <w:r w:rsidR="00D954AE">
        <w:rPr>
          <w:rFonts w:ascii="Bookman Old Style" w:hAnsi="Bookman Old Style"/>
          <w:b/>
          <w:sz w:val="32"/>
          <w:szCs w:val="32"/>
          <w:lang w:val="ro-RO"/>
        </w:rPr>
        <w:t>4</w:t>
      </w:r>
    </w:p>
    <w:p w:rsidR="00062A69" w:rsidRDefault="00062A69" w:rsidP="00062A69">
      <w:pPr>
        <w:jc w:val="center"/>
        <w:rPr>
          <w:rFonts w:ascii="Bookman Old Style" w:hAnsi="Bookman Old Style"/>
          <w:b/>
          <w:sz w:val="32"/>
          <w:szCs w:val="32"/>
          <w:lang w:val="ro-RO"/>
        </w:rPr>
      </w:pPr>
      <w:r w:rsidRPr="00782A63">
        <w:rPr>
          <w:rFonts w:ascii="Bookman Old Style" w:hAnsi="Bookman Old Style"/>
          <w:b/>
          <w:sz w:val="32"/>
          <w:szCs w:val="32"/>
          <w:lang w:val="ro-RO"/>
        </w:rPr>
        <w:t>PENTRU STUDEN</w:t>
      </w:r>
      <w:r w:rsidRPr="00782A63">
        <w:rPr>
          <w:b/>
          <w:sz w:val="32"/>
          <w:szCs w:val="32"/>
          <w:lang w:val="ro-RO"/>
        </w:rPr>
        <w:t>Ț</w:t>
      </w:r>
      <w:r w:rsidRPr="00782A63">
        <w:rPr>
          <w:rFonts w:ascii="Bookman Old Style" w:hAnsi="Bookman Old Style"/>
          <w:b/>
          <w:sz w:val="32"/>
          <w:szCs w:val="32"/>
          <w:lang w:val="ro-RO"/>
        </w:rPr>
        <w:t>II DOCTORANZI DIN ANUL I</w:t>
      </w:r>
      <w:r w:rsidR="002534A9">
        <w:rPr>
          <w:rFonts w:ascii="Bookman Old Style" w:hAnsi="Bookman Old Style"/>
          <w:b/>
          <w:sz w:val="32"/>
          <w:szCs w:val="32"/>
          <w:lang w:val="ro-RO"/>
        </w:rPr>
        <w:t xml:space="preserve">I </w:t>
      </w:r>
      <w:r w:rsidR="002534A9">
        <w:rPr>
          <w:b/>
          <w:sz w:val="32"/>
          <w:szCs w:val="32"/>
          <w:lang w:val="ro-RO"/>
        </w:rPr>
        <w:t xml:space="preserve">și </w:t>
      </w:r>
      <w:r w:rsidR="002534A9" w:rsidRPr="00650284">
        <w:rPr>
          <w:rFonts w:ascii="Bookman Old Style" w:hAnsi="Bookman Old Style"/>
          <w:b/>
          <w:sz w:val="32"/>
          <w:szCs w:val="32"/>
          <w:lang w:val="ro-RO"/>
        </w:rPr>
        <w:t>III</w:t>
      </w:r>
      <w:r w:rsidRPr="00782A63">
        <w:rPr>
          <w:rFonts w:ascii="Bookman Old Style" w:hAnsi="Bookman Old Style"/>
          <w:b/>
          <w:sz w:val="32"/>
          <w:szCs w:val="32"/>
          <w:lang w:val="ro-RO"/>
        </w:rPr>
        <w:t xml:space="preserve"> </w:t>
      </w:r>
    </w:p>
    <w:p w:rsidR="00502BBE" w:rsidRPr="00782A63" w:rsidRDefault="00502BBE" w:rsidP="00062A69">
      <w:pPr>
        <w:jc w:val="center"/>
        <w:rPr>
          <w:rFonts w:ascii="Bookman Old Style" w:hAnsi="Bookman Old Style"/>
          <w:b/>
          <w:sz w:val="32"/>
          <w:szCs w:val="32"/>
          <w:lang w:val="ro-RO"/>
        </w:rPr>
      </w:pPr>
    </w:p>
    <w:p w:rsidR="00062A69" w:rsidRDefault="00062A69" w:rsidP="00062A69">
      <w:pPr>
        <w:ind w:firstLine="720"/>
        <w:rPr>
          <w:rFonts w:ascii="Bookman Old Style" w:hAnsi="Bookman Old Style"/>
          <w:sz w:val="28"/>
          <w:szCs w:val="28"/>
          <w:lang w:val="ro-RO"/>
        </w:rPr>
      </w:pPr>
    </w:p>
    <w:p w:rsidR="002534A9" w:rsidRDefault="00062A69" w:rsidP="00062A69">
      <w:pPr>
        <w:ind w:firstLine="720"/>
        <w:rPr>
          <w:rFonts w:ascii="Bookman Old Style" w:hAnsi="Bookman Old Style"/>
          <w:sz w:val="28"/>
          <w:szCs w:val="28"/>
          <w:lang w:val="ro-RO"/>
        </w:rPr>
      </w:pPr>
      <w:r>
        <w:rPr>
          <w:rFonts w:ascii="Bookman Old Style" w:hAnsi="Bookman Old Style"/>
          <w:sz w:val="28"/>
          <w:szCs w:val="28"/>
          <w:lang w:val="ro-RO"/>
        </w:rPr>
        <w:t xml:space="preserve">Se realizează până la data de </w:t>
      </w:r>
      <w:r w:rsidR="004C60C1">
        <w:rPr>
          <w:rFonts w:ascii="Bookman Old Style" w:hAnsi="Bookman Old Style"/>
          <w:b/>
          <w:sz w:val="28"/>
          <w:szCs w:val="28"/>
          <w:lang w:val="ro-RO"/>
        </w:rPr>
        <w:t>31</w:t>
      </w:r>
      <w:r>
        <w:rPr>
          <w:rFonts w:ascii="Bookman Old Style" w:hAnsi="Bookman Old Style"/>
          <w:b/>
          <w:sz w:val="28"/>
          <w:szCs w:val="28"/>
          <w:lang w:val="ro-RO"/>
        </w:rPr>
        <w:t xml:space="preserve"> octombrie 20</w:t>
      </w:r>
      <w:r w:rsidR="0084288A">
        <w:rPr>
          <w:rFonts w:ascii="Bookman Old Style" w:hAnsi="Bookman Old Style"/>
          <w:b/>
          <w:sz w:val="28"/>
          <w:szCs w:val="28"/>
          <w:lang w:val="ro-RO"/>
        </w:rPr>
        <w:t>2</w:t>
      </w:r>
      <w:r w:rsidR="00995897">
        <w:rPr>
          <w:rFonts w:ascii="Bookman Old Style" w:hAnsi="Bookman Old Style"/>
          <w:b/>
          <w:sz w:val="28"/>
          <w:szCs w:val="28"/>
          <w:lang w:val="ro-RO"/>
        </w:rPr>
        <w:t>3</w:t>
      </w:r>
      <w:r>
        <w:rPr>
          <w:rFonts w:ascii="Bookman Old Style" w:hAnsi="Bookman Old Style"/>
          <w:b/>
          <w:sz w:val="28"/>
          <w:szCs w:val="28"/>
          <w:lang w:val="ro-RO"/>
        </w:rPr>
        <w:t xml:space="preserve"> </w:t>
      </w:r>
      <w:r>
        <w:rPr>
          <w:rFonts w:ascii="Bookman Old Style" w:hAnsi="Bookman Old Style"/>
          <w:sz w:val="28"/>
          <w:szCs w:val="28"/>
          <w:lang w:val="ro-RO"/>
        </w:rPr>
        <w:t>după cum urmează:</w:t>
      </w:r>
    </w:p>
    <w:p w:rsidR="00C65EDB" w:rsidRPr="002534A9" w:rsidRDefault="00C65EDB" w:rsidP="00062A69">
      <w:pPr>
        <w:ind w:firstLine="720"/>
        <w:rPr>
          <w:rFonts w:ascii="Bookman Old Style" w:hAnsi="Bookman Old Style"/>
          <w:sz w:val="28"/>
          <w:szCs w:val="28"/>
          <w:lang w:val="ro-RO"/>
        </w:rPr>
      </w:pPr>
    </w:p>
    <w:p w:rsidR="00062A69" w:rsidRDefault="00062A69" w:rsidP="00062A69">
      <w:pPr>
        <w:ind w:firstLine="720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● </w:t>
      </w:r>
      <w:r w:rsidR="00782A63">
        <w:rPr>
          <w:rFonts w:ascii="Bookman Old Style" w:hAnsi="Bookman Old Style"/>
          <w:lang w:val="ro-RO"/>
        </w:rPr>
        <w:t xml:space="preserve">  </w:t>
      </w:r>
      <w:r>
        <w:rPr>
          <w:rFonts w:ascii="Bookman Old Style" w:hAnsi="Bookman Old Style"/>
          <w:lang w:val="ro-RO"/>
        </w:rPr>
        <w:t>se completează fi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a de înscriere anuală (tipizat site</w:t>
      </w:r>
      <w:r w:rsidR="006220AE" w:rsidRPr="006220AE">
        <w:rPr>
          <w:rFonts w:ascii="Bookman Old Style" w:hAnsi="Bookman Old Style"/>
          <w:vertAlign w:val="superscript"/>
          <w:lang w:val="ro-RO"/>
        </w:rPr>
        <w:t>1</w:t>
      </w:r>
      <w:r>
        <w:rPr>
          <w:rFonts w:ascii="Bookman Old Style" w:hAnsi="Bookman Old Style"/>
          <w:lang w:val="ro-RO"/>
        </w:rPr>
        <w:t>);</w:t>
      </w:r>
    </w:p>
    <w:p w:rsidR="006220AE" w:rsidRPr="006220AE" w:rsidRDefault="006220AE" w:rsidP="00062A69">
      <w:pPr>
        <w:ind w:firstLine="720"/>
        <w:jc w:val="both"/>
        <w:rPr>
          <w:lang w:val="ro-RO"/>
        </w:rPr>
      </w:pPr>
      <w:r>
        <w:rPr>
          <w:rFonts w:ascii="Bookman Old Style" w:hAnsi="Bookman Old Style"/>
          <w:lang w:val="ro-RO"/>
        </w:rPr>
        <w:t>●</w:t>
      </w:r>
      <w:r>
        <w:rPr>
          <w:rFonts w:ascii="Bookman Old Style" w:hAnsi="Bookman Old Style"/>
          <w:lang w:val="ro-RO"/>
        </w:rPr>
        <w:t xml:space="preserve">   se vizează carnetul de student-doctorand </w:t>
      </w:r>
      <w:r w:rsidRPr="006220AE">
        <w:rPr>
          <w:lang w:val="ro-RO"/>
        </w:rPr>
        <w:t>ș</w:t>
      </w:r>
      <w:r w:rsidRPr="006220AE">
        <w:rPr>
          <w:rFonts w:ascii="Bookman Old Style" w:hAnsi="Bookman Old Style"/>
          <w:lang w:val="ro-RO"/>
        </w:rPr>
        <w:t>i legitima</w:t>
      </w:r>
      <w:r w:rsidRPr="006220AE">
        <w:rPr>
          <w:lang w:val="ro-RO"/>
        </w:rPr>
        <w:t>ț</w:t>
      </w:r>
      <w:r w:rsidRPr="006220AE">
        <w:rPr>
          <w:rFonts w:ascii="Bookman Old Style" w:hAnsi="Bookman Old Style"/>
          <w:lang w:val="ro-RO"/>
        </w:rPr>
        <w:t>ia de transport</w:t>
      </w:r>
      <w:r w:rsidRPr="006220AE">
        <w:rPr>
          <w:rFonts w:ascii="Bookman Old Style" w:hAnsi="Bookman Old Style"/>
          <w:vertAlign w:val="superscript"/>
          <w:lang w:val="ro-RO"/>
        </w:rPr>
        <w:t>2</w:t>
      </w:r>
      <w:r w:rsidR="00C65EDB">
        <w:rPr>
          <w:lang w:val="ro-RO"/>
        </w:rPr>
        <w:t>;</w:t>
      </w:r>
    </w:p>
    <w:p w:rsidR="002534A9" w:rsidRDefault="00062A69" w:rsidP="00062A69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ro-RO"/>
        </w:rPr>
        <w:t xml:space="preserve">● </w:t>
      </w:r>
      <w:r w:rsidR="00C65EDB"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>pentru studen</w:t>
      </w:r>
      <w:r>
        <w:rPr>
          <w:lang w:val="ro-RO"/>
        </w:rPr>
        <w:t>ț</w:t>
      </w:r>
      <w:r>
        <w:rPr>
          <w:rFonts w:ascii="Bookman Old Style" w:hAnsi="Bookman Old Style"/>
          <w:lang w:val="ro-RO"/>
        </w:rPr>
        <w:t xml:space="preserve">ii </w:t>
      </w:r>
      <w:r w:rsidRPr="004C60C1">
        <w:rPr>
          <w:rFonts w:ascii="Bookman Old Style" w:hAnsi="Bookman Old Style"/>
          <w:b/>
          <w:highlight w:val="yellow"/>
          <w:lang w:val="ro-RO"/>
        </w:rPr>
        <w:t>doctoranzi înmatricula</w:t>
      </w:r>
      <w:r w:rsidRPr="004C60C1">
        <w:rPr>
          <w:b/>
          <w:highlight w:val="yellow"/>
          <w:lang w:val="ro-RO"/>
        </w:rPr>
        <w:t>ț</w:t>
      </w:r>
      <w:r w:rsidRPr="004C60C1">
        <w:rPr>
          <w:rFonts w:ascii="Bookman Old Style" w:hAnsi="Bookman Old Style"/>
          <w:b/>
          <w:highlight w:val="yellow"/>
          <w:lang w:val="ro-RO"/>
        </w:rPr>
        <w:t>i pe locurile cu taxă</w:t>
      </w:r>
      <w:r>
        <w:rPr>
          <w:rFonts w:ascii="Bookman Old Style" w:hAnsi="Bookman Old Style"/>
          <w:lang w:val="ro-RO"/>
        </w:rPr>
        <w:t xml:space="preserve">  se ata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 xml:space="preserve">ează o </w:t>
      </w:r>
      <w:r w:rsidRPr="004C60C1">
        <w:rPr>
          <w:rFonts w:ascii="Bookman Old Style" w:hAnsi="Bookman Old Style"/>
          <w:highlight w:val="yellow"/>
          <w:lang w:val="ro-RO"/>
        </w:rPr>
        <w:t>copie a chitan</w:t>
      </w:r>
      <w:r w:rsidRPr="004C60C1">
        <w:rPr>
          <w:highlight w:val="yellow"/>
          <w:lang w:val="ro-RO"/>
        </w:rPr>
        <w:t>ț</w:t>
      </w:r>
      <w:r w:rsidRPr="004C60C1">
        <w:rPr>
          <w:rFonts w:ascii="Bookman Old Style" w:hAnsi="Bookman Old Style"/>
          <w:highlight w:val="yellow"/>
          <w:lang w:val="ro-RO"/>
        </w:rPr>
        <w:t xml:space="preserve">ei </w:t>
      </w:r>
      <w:r w:rsidR="002534A9" w:rsidRPr="004C60C1">
        <w:rPr>
          <w:rFonts w:ascii="Bookman Old Style" w:hAnsi="Bookman Old Style"/>
          <w:highlight w:val="yellow"/>
          <w:lang w:val="ro-RO"/>
        </w:rPr>
        <w:t>de achitare a taxei de studiu</w:t>
      </w:r>
      <w:r>
        <w:rPr>
          <w:rFonts w:ascii="Bookman Old Style" w:hAnsi="Bookman Old Style"/>
          <w:lang w:val="ro-RO"/>
        </w:rPr>
        <w:t xml:space="preserve">. Taxa poate fi achitată la </w:t>
      </w:r>
      <w:proofErr w:type="spellStart"/>
      <w:r>
        <w:rPr>
          <w:rFonts w:ascii="Bookman Old Style" w:hAnsi="Bookman Old Style"/>
        </w:rPr>
        <w:t>casieria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Universităţii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Bucureşti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contul</w:t>
      </w:r>
      <w:proofErr w:type="spellEnd"/>
      <w:r>
        <w:rPr>
          <w:rFonts w:ascii="Bookman Old Style" w:hAnsi="Bookman Old Style"/>
        </w:rPr>
        <w:t xml:space="preserve"> BCR RO30RNCB0076010452620059. </w:t>
      </w:r>
      <w:proofErr w:type="gramStart"/>
      <w:r>
        <w:rPr>
          <w:rFonts w:ascii="Bookman Old Style" w:hAnsi="Bookman Old Style"/>
        </w:rPr>
        <w:t xml:space="preserve">Taxa se </w:t>
      </w:r>
      <w:proofErr w:type="spellStart"/>
      <w:r>
        <w:rPr>
          <w:rFonts w:ascii="Bookman Old Style" w:hAnsi="Bookman Old Style"/>
        </w:rPr>
        <w:t>poate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achita</w:t>
      </w:r>
      <w:proofErr w:type="spellEnd"/>
      <w:r>
        <w:rPr>
          <w:rFonts w:ascii="Bookman Old Style" w:hAnsi="Bookman Old Style"/>
        </w:rPr>
        <w:t xml:space="preserve"> integra</w:t>
      </w:r>
      <w:r>
        <w:t xml:space="preserve">l </w:t>
      </w:r>
      <w:proofErr w:type="spellStart"/>
      <w:r w:rsidRPr="00062A69">
        <w:rPr>
          <w:rFonts w:ascii="Bookman Old Style" w:hAnsi="Bookman Old Style"/>
        </w:rPr>
        <w:t>sau</w:t>
      </w:r>
      <w:proofErr w:type="spellEnd"/>
      <w:r w:rsidRPr="00062A69">
        <w:rPr>
          <w:rFonts w:ascii="Bookman Old Style" w:hAnsi="Bookman Old Style"/>
        </w:rPr>
        <w:t xml:space="preserve"> </w:t>
      </w:r>
      <w:proofErr w:type="spellStart"/>
      <w:r w:rsidRPr="00062A69">
        <w:rPr>
          <w:rFonts w:ascii="Bookman Old Style" w:hAnsi="Bookman Old Style"/>
        </w:rPr>
        <w:t>semestrial</w:t>
      </w:r>
      <w:proofErr w:type="spellEnd"/>
      <w:r>
        <w:t xml:space="preserve"> </w:t>
      </w:r>
      <w:r w:rsidR="0084288A">
        <w:rPr>
          <w:rFonts w:ascii="Bookman Old Style" w:hAnsi="Bookman Old Style"/>
        </w:rPr>
        <w:t xml:space="preserve">(50% </w:t>
      </w:r>
      <w:proofErr w:type="spellStart"/>
      <w:r w:rsidR="0084288A">
        <w:rPr>
          <w:rFonts w:ascii="Bookman Old Style" w:hAnsi="Bookman Old Style"/>
        </w:rPr>
        <w:t>în</w:t>
      </w:r>
      <w:proofErr w:type="spellEnd"/>
      <w:r w:rsidR="0084288A">
        <w:rPr>
          <w:rFonts w:ascii="Bookman Old Style" w:hAnsi="Bookman Old Style"/>
        </w:rPr>
        <w:t xml:space="preserve"> </w:t>
      </w:r>
      <w:proofErr w:type="spellStart"/>
      <w:r w:rsidR="0084288A">
        <w:rPr>
          <w:rFonts w:ascii="Bookman Old Style" w:hAnsi="Bookman Old Style"/>
        </w:rPr>
        <w:t>perioada</w:t>
      </w:r>
      <w:proofErr w:type="spellEnd"/>
      <w:r w:rsidR="0084288A">
        <w:rPr>
          <w:rFonts w:ascii="Bookman Old Style" w:hAnsi="Bookman Old Style"/>
        </w:rPr>
        <w:t xml:space="preserve"> 1-3</w:t>
      </w:r>
      <w:r w:rsidR="00B55436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.10.20</w:t>
      </w:r>
      <w:r w:rsidR="0084288A">
        <w:rPr>
          <w:rFonts w:ascii="Bookman Old Style" w:hAnsi="Bookman Old Style"/>
        </w:rPr>
        <w:t>2</w:t>
      </w:r>
      <w:r w:rsidR="00D954AE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</w:t>
      </w:r>
      <w:proofErr w:type="spellStart"/>
      <w:r>
        <w:t>ș</w:t>
      </w:r>
      <w:r w:rsidRPr="00062A69">
        <w:rPr>
          <w:rFonts w:ascii="Bookman Old Style" w:hAnsi="Bookman Old Style"/>
        </w:rPr>
        <w:t>i</w:t>
      </w:r>
      <w:proofErr w:type="spellEnd"/>
      <w:r w:rsidRPr="00062A69">
        <w:rPr>
          <w:rFonts w:ascii="Bookman Old Style" w:hAnsi="Bookman Old Style"/>
        </w:rPr>
        <w:t xml:space="preserve"> 50% </w:t>
      </w:r>
      <w:proofErr w:type="spellStart"/>
      <w:r w:rsidRPr="00062A69">
        <w:rPr>
          <w:rFonts w:ascii="Bookman Old Style" w:hAnsi="Bookman Old Style"/>
        </w:rPr>
        <w:t>în</w:t>
      </w:r>
      <w:proofErr w:type="spellEnd"/>
      <w:r w:rsidRPr="00062A69">
        <w:rPr>
          <w:rFonts w:ascii="Bookman Old Style" w:hAnsi="Bookman Old Style"/>
        </w:rPr>
        <w:t xml:space="preserve"> </w:t>
      </w:r>
      <w:proofErr w:type="spellStart"/>
      <w:r w:rsidRPr="00062A69">
        <w:rPr>
          <w:rFonts w:ascii="Bookman Old Style" w:hAnsi="Bookman Old Style"/>
        </w:rPr>
        <w:t>perioada</w:t>
      </w:r>
      <w:proofErr w:type="spellEnd"/>
      <w:r w:rsidRPr="00062A69">
        <w:rPr>
          <w:rFonts w:ascii="Bookman Old Style" w:hAnsi="Bookman Old Style"/>
        </w:rPr>
        <w:t xml:space="preserve"> 2</w:t>
      </w:r>
      <w:r w:rsidR="00C363D2">
        <w:rPr>
          <w:rFonts w:ascii="Bookman Old Style" w:hAnsi="Bookman Old Style"/>
        </w:rPr>
        <w:t>2</w:t>
      </w:r>
      <w:r w:rsidRPr="00062A69">
        <w:rPr>
          <w:rFonts w:ascii="Bookman Old Style" w:hAnsi="Bookman Old Style"/>
        </w:rPr>
        <w:t>.02.</w:t>
      </w:r>
      <w:proofErr w:type="gramEnd"/>
      <w:r w:rsidRPr="00062A69">
        <w:rPr>
          <w:rFonts w:ascii="Bookman Old Style" w:hAnsi="Bookman Old Style"/>
        </w:rPr>
        <w:t xml:space="preserve"> – </w:t>
      </w:r>
      <w:r w:rsidR="00C363D2">
        <w:rPr>
          <w:rFonts w:ascii="Bookman Old Style" w:hAnsi="Bookman Old Style"/>
        </w:rPr>
        <w:t>19</w:t>
      </w:r>
      <w:r w:rsidRPr="00062A69">
        <w:rPr>
          <w:rFonts w:ascii="Bookman Old Style" w:hAnsi="Bookman Old Style"/>
        </w:rPr>
        <w:t>.03 20</w:t>
      </w:r>
      <w:r w:rsidR="00617BF9">
        <w:rPr>
          <w:rFonts w:ascii="Bookman Old Style" w:hAnsi="Bookman Old Style"/>
        </w:rPr>
        <w:t>2</w:t>
      </w:r>
      <w:r w:rsidR="00D954AE">
        <w:rPr>
          <w:rFonts w:ascii="Bookman Old Style" w:hAnsi="Bookman Old Style"/>
        </w:rPr>
        <w:t>4</w:t>
      </w:r>
      <w:r w:rsidRPr="00062A69">
        <w:rPr>
          <w:rFonts w:ascii="Bookman Old Style" w:hAnsi="Bookman Old Style"/>
        </w:rPr>
        <w:t>);</w:t>
      </w:r>
    </w:p>
    <w:p w:rsidR="00062A69" w:rsidRPr="00C65EDB" w:rsidRDefault="00C65EDB" w:rsidP="00C65EDB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ro-RO"/>
        </w:rPr>
        <w:t>●</w:t>
      </w:r>
      <w:r>
        <w:rPr>
          <w:rFonts w:ascii="Bookman Old Style" w:hAnsi="Bookman Old Style"/>
          <w:lang w:val="ro-RO"/>
        </w:rPr>
        <w:t xml:space="preserve">  </w:t>
      </w:r>
      <w:proofErr w:type="spellStart"/>
      <w:r w:rsidR="002534A9" w:rsidRPr="00C65EDB">
        <w:rPr>
          <w:rFonts w:ascii="Bookman Old Style" w:hAnsi="Bookman Old Style"/>
          <w:highlight w:val="yellow"/>
        </w:rPr>
        <w:t>Doctoranzii</w:t>
      </w:r>
      <w:proofErr w:type="spellEnd"/>
      <w:r w:rsidR="002534A9" w:rsidRPr="00C65EDB">
        <w:rPr>
          <w:rFonts w:ascii="Bookman Old Style" w:hAnsi="Bookman Old Style"/>
          <w:highlight w:val="yellow"/>
        </w:rPr>
        <w:t xml:space="preserve"> </w:t>
      </w:r>
      <w:proofErr w:type="spellStart"/>
      <w:r w:rsidR="002534A9" w:rsidRPr="00C65EDB">
        <w:rPr>
          <w:rFonts w:ascii="Bookman Old Style" w:hAnsi="Bookman Old Style"/>
          <w:highlight w:val="yellow"/>
        </w:rPr>
        <w:t>anului</w:t>
      </w:r>
      <w:proofErr w:type="spellEnd"/>
      <w:r w:rsidR="002534A9" w:rsidRPr="00C65EDB">
        <w:rPr>
          <w:rFonts w:ascii="Bookman Old Style" w:hAnsi="Bookman Old Style"/>
          <w:highlight w:val="yellow"/>
        </w:rPr>
        <w:t xml:space="preserve"> II</w:t>
      </w:r>
      <w:r w:rsidR="002534A9" w:rsidRPr="00C65EDB">
        <w:rPr>
          <w:rFonts w:ascii="Bookman Old Style" w:hAnsi="Bookman Old Style"/>
        </w:rPr>
        <w:t xml:space="preserve"> </w:t>
      </w:r>
      <w:proofErr w:type="spellStart"/>
      <w:r w:rsidR="002534A9" w:rsidRPr="00C65EDB">
        <w:rPr>
          <w:rFonts w:ascii="Bookman Old Style" w:hAnsi="Bookman Old Style"/>
        </w:rPr>
        <w:t>sunt</w:t>
      </w:r>
      <w:proofErr w:type="spellEnd"/>
      <w:r w:rsidR="002534A9" w:rsidRPr="00C65EDB">
        <w:rPr>
          <w:rFonts w:ascii="Bookman Old Style" w:hAnsi="Bookman Old Style"/>
        </w:rPr>
        <w:t xml:space="preserve"> </w:t>
      </w:r>
      <w:proofErr w:type="spellStart"/>
      <w:r w:rsidR="002534A9" w:rsidRPr="00C65EDB">
        <w:rPr>
          <w:rFonts w:ascii="Bookman Old Style" w:hAnsi="Bookman Old Style"/>
        </w:rPr>
        <w:t>obliga</w:t>
      </w:r>
      <w:r w:rsidR="002534A9">
        <w:t>ț</w:t>
      </w:r>
      <w:r w:rsidR="002534A9" w:rsidRPr="00C65EDB">
        <w:rPr>
          <w:rFonts w:ascii="Bookman Old Style" w:hAnsi="Bookman Old Style"/>
        </w:rPr>
        <w:t>i</w:t>
      </w:r>
      <w:proofErr w:type="spellEnd"/>
      <w:r w:rsidR="002534A9" w:rsidRPr="00C65EDB">
        <w:rPr>
          <w:rFonts w:ascii="Bookman Old Style" w:hAnsi="Bookman Old Style"/>
        </w:rPr>
        <w:t xml:space="preserve"> </w:t>
      </w:r>
      <w:proofErr w:type="spellStart"/>
      <w:r w:rsidR="002534A9" w:rsidRPr="00C65EDB">
        <w:rPr>
          <w:rFonts w:ascii="Bookman Old Style" w:hAnsi="Bookman Old Style"/>
        </w:rPr>
        <w:t>să</w:t>
      </w:r>
      <w:proofErr w:type="spellEnd"/>
      <w:r w:rsidR="002534A9" w:rsidRPr="00C65EDB">
        <w:rPr>
          <w:rFonts w:ascii="Bookman Old Style" w:hAnsi="Bookman Old Style"/>
        </w:rPr>
        <w:t xml:space="preserve"> </w:t>
      </w:r>
      <w:proofErr w:type="spellStart"/>
      <w:r w:rsidR="002534A9" w:rsidRPr="00C65EDB">
        <w:rPr>
          <w:rFonts w:ascii="Bookman Old Style" w:hAnsi="Bookman Old Style"/>
        </w:rPr>
        <w:t>depună</w:t>
      </w:r>
      <w:proofErr w:type="spellEnd"/>
      <w:r w:rsidR="002534A9" w:rsidRPr="00C65EDB">
        <w:rPr>
          <w:rFonts w:ascii="Bookman Old Style" w:hAnsi="Bookman Old Style"/>
        </w:rPr>
        <w:t xml:space="preserve"> </w:t>
      </w:r>
      <w:r w:rsidR="002534A9" w:rsidRPr="00C65EDB">
        <w:rPr>
          <w:rFonts w:ascii="Bookman Old Style" w:hAnsi="Bookman Old Style"/>
          <w:highlight w:val="yellow"/>
        </w:rPr>
        <w:t xml:space="preserve">diploma </w:t>
      </w:r>
      <w:proofErr w:type="spellStart"/>
      <w:r w:rsidR="002534A9" w:rsidRPr="00C65EDB">
        <w:rPr>
          <w:highlight w:val="yellow"/>
        </w:rPr>
        <w:t>ș</w:t>
      </w:r>
      <w:r w:rsidR="002534A9" w:rsidRPr="00C65EDB">
        <w:rPr>
          <w:rFonts w:ascii="Bookman Old Style" w:hAnsi="Bookman Old Style"/>
          <w:highlight w:val="yellow"/>
        </w:rPr>
        <w:t>i</w:t>
      </w:r>
      <w:proofErr w:type="spellEnd"/>
      <w:r w:rsidR="002534A9" w:rsidRPr="00C65EDB">
        <w:rPr>
          <w:rFonts w:ascii="Bookman Old Style" w:hAnsi="Bookman Old Style"/>
          <w:highlight w:val="yellow"/>
        </w:rPr>
        <w:t xml:space="preserve"> </w:t>
      </w:r>
      <w:proofErr w:type="spellStart"/>
      <w:r w:rsidR="002534A9" w:rsidRPr="00C65EDB">
        <w:rPr>
          <w:rFonts w:ascii="Bookman Old Style" w:hAnsi="Bookman Old Style"/>
          <w:highlight w:val="yellow"/>
        </w:rPr>
        <w:t>suplimentul</w:t>
      </w:r>
      <w:proofErr w:type="spellEnd"/>
      <w:r w:rsidR="002534A9" w:rsidRPr="00C65EDB">
        <w:rPr>
          <w:rFonts w:ascii="Bookman Old Style" w:hAnsi="Bookman Old Style"/>
          <w:highlight w:val="yellow"/>
        </w:rPr>
        <w:t xml:space="preserve"> de master </w:t>
      </w:r>
      <w:proofErr w:type="spellStart"/>
      <w:r w:rsidR="002534A9" w:rsidRPr="00C65EDB">
        <w:rPr>
          <w:rFonts w:ascii="Bookman Old Style" w:hAnsi="Bookman Old Style"/>
          <w:highlight w:val="yellow"/>
        </w:rPr>
        <w:t>în</w:t>
      </w:r>
      <w:proofErr w:type="spellEnd"/>
      <w:r w:rsidR="002534A9" w:rsidRPr="00C65EDB">
        <w:rPr>
          <w:rFonts w:ascii="Bookman Old Style" w:hAnsi="Bookman Old Style"/>
          <w:highlight w:val="yellow"/>
        </w:rPr>
        <w:t xml:space="preserve"> original.</w:t>
      </w:r>
    </w:p>
    <w:p w:rsidR="002534A9" w:rsidRPr="002534A9" w:rsidRDefault="002534A9" w:rsidP="002534A9">
      <w:pPr>
        <w:pStyle w:val="ListParagraph"/>
        <w:ind w:left="0"/>
        <w:jc w:val="both"/>
        <w:rPr>
          <w:rFonts w:ascii="Bookman Old Style" w:hAnsi="Bookman Old Style"/>
        </w:rPr>
      </w:pPr>
    </w:p>
    <w:p w:rsidR="00062A69" w:rsidRDefault="00062A69" w:rsidP="00062A69">
      <w:pPr>
        <w:ind w:firstLine="720"/>
        <w:rPr>
          <w:rFonts w:ascii="Bookman Old Style" w:hAnsi="Bookman Old Style"/>
        </w:rPr>
      </w:pPr>
    </w:p>
    <w:p w:rsidR="00062A69" w:rsidRDefault="00062A69" w:rsidP="00062A69">
      <w:pPr>
        <w:ind w:firstLine="720"/>
        <w:rPr>
          <w:rFonts w:ascii="Bookman Old Style" w:hAnsi="Bookman Old Style"/>
        </w:rPr>
      </w:pPr>
    </w:p>
    <w:p w:rsidR="00C65EDB" w:rsidRDefault="00062A69" w:rsidP="00062A69">
      <w:pPr>
        <w:ind w:firstLine="720"/>
        <w:rPr>
          <w:rFonts w:ascii="Bookman Old Style" w:hAnsi="Bookman Old Style"/>
          <w:b/>
          <w:vertAlign w:val="superscript"/>
        </w:rPr>
      </w:pPr>
      <w:r>
        <w:rPr>
          <w:rFonts w:ascii="Bookman Old Style" w:hAnsi="Bookman Old Style"/>
        </w:rPr>
        <w:t xml:space="preserve">Program </w:t>
      </w:r>
      <w:r w:rsidR="006E1CBE">
        <w:rPr>
          <w:rFonts w:ascii="Bookman Old Style" w:hAnsi="Bookman Old Style"/>
        </w:rPr>
        <w:t xml:space="preserve">cu </w:t>
      </w:r>
      <w:proofErr w:type="spellStart"/>
      <w:r w:rsidR="006E1CBE">
        <w:rPr>
          <w:rFonts w:ascii="Bookman Old Style" w:hAnsi="Bookman Old Style"/>
        </w:rPr>
        <w:t>publicul</w:t>
      </w:r>
      <w:proofErr w:type="spellEnd"/>
      <w:r>
        <w:rPr>
          <w:rFonts w:ascii="Bookman Old Style" w:hAnsi="Bookman Old Style"/>
        </w:rPr>
        <w:t xml:space="preserve"> la secretariat</w:t>
      </w:r>
      <w:r>
        <w:t xml:space="preserve">: </w:t>
      </w:r>
      <w:proofErr w:type="spellStart"/>
      <w:r>
        <w:rPr>
          <w:rFonts w:ascii="Bookman Old Style" w:hAnsi="Bookman Old Style"/>
          <w:b/>
        </w:rPr>
        <w:t>luni</w:t>
      </w:r>
      <w:proofErr w:type="spellEnd"/>
      <w:r>
        <w:rPr>
          <w:rFonts w:ascii="Bookman Old Style" w:hAnsi="Bookman Old Style"/>
          <w:b/>
        </w:rPr>
        <w:t xml:space="preserve"> – </w:t>
      </w:r>
      <w:proofErr w:type="spellStart"/>
      <w:proofErr w:type="gramStart"/>
      <w:r>
        <w:rPr>
          <w:rFonts w:ascii="Bookman Old Style" w:hAnsi="Bookman Old Style"/>
          <w:b/>
        </w:rPr>
        <w:t>joi</w:t>
      </w:r>
      <w:proofErr w:type="spellEnd"/>
      <w:r>
        <w:rPr>
          <w:rFonts w:ascii="Bookman Old Style" w:hAnsi="Bookman Old Style"/>
          <w:b/>
        </w:rPr>
        <w:t xml:space="preserve">  </w:t>
      </w:r>
      <w:proofErr w:type="spellStart"/>
      <w:r>
        <w:rPr>
          <w:rFonts w:ascii="Bookman Old Style" w:hAnsi="Bookman Old Style"/>
          <w:b/>
        </w:rPr>
        <w:t>între</w:t>
      </w:r>
      <w:proofErr w:type="spellEnd"/>
      <w:proofErr w:type="gram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orele</w:t>
      </w:r>
      <w:proofErr w:type="spellEnd"/>
      <w:r>
        <w:rPr>
          <w:rFonts w:ascii="Bookman Old Style" w:hAnsi="Bookman Old Style"/>
          <w:b/>
        </w:rPr>
        <w:t xml:space="preserve"> 1</w:t>
      </w:r>
      <w:r w:rsidR="004C60C1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00</w:t>
      </w:r>
      <w:r>
        <w:rPr>
          <w:rFonts w:ascii="Bookman Old Style" w:hAnsi="Bookman Old Style"/>
          <w:b/>
        </w:rPr>
        <w:t xml:space="preserve"> - 13</w:t>
      </w:r>
      <w:r>
        <w:rPr>
          <w:rFonts w:ascii="Bookman Old Style" w:hAnsi="Bookman Old Style"/>
          <w:b/>
          <w:vertAlign w:val="superscript"/>
        </w:rPr>
        <w:t xml:space="preserve">00      </w:t>
      </w:r>
    </w:p>
    <w:p w:rsidR="00C65EDB" w:rsidRDefault="00C65EDB" w:rsidP="00062A69">
      <w:pPr>
        <w:ind w:firstLine="720"/>
        <w:rPr>
          <w:rFonts w:ascii="Bookman Old Style" w:hAnsi="Bookman Old Style"/>
          <w:b/>
          <w:vertAlign w:val="superscript"/>
        </w:rPr>
      </w:pPr>
    </w:p>
    <w:p w:rsidR="00C65EDB" w:rsidRDefault="00C65EDB" w:rsidP="00062A69">
      <w:pPr>
        <w:ind w:firstLine="72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Secretariatul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t>Ș</w:t>
      </w:r>
      <w:r>
        <w:rPr>
          <w:rFonts w:ascii="Bookman Old Style" w:hAnsi="Bookman Old Style"/>
        </w:rPr>
        <w:t>colii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doctorale</w:t>
      </w:r>
      <w:proofErr w:type="spellEnd"/>
      <w:r>
        <w:rPr>
          <w:rFonts w:ascii="Bookman Old Style" w:hAnsi="Bookman Old Style"/>
        </w:rPr>
        <w:t xml:space="preserve"> – </w:t>
      </w:r>
      <w:proofErr w:type="spellStart"/>
      <w:r>
        <w:rPr>
          <w:rFonts w:ascii="Bookman Old Style" w:hAnsi="Bookman Old Style"/>
        </w:rPr>
        <w:t>secretar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Puia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Oana</w:t>
      </w:r>
      <w:proofErr w:type="spellEnd"/>
    </w:p>
    <w:p w:rsidR="00062A69" w:rsidRDefault="00C65EDB" w:rsidP="00062A69">
      <w:pPr>
        <w:ind w:firstLine="720"/>
        <w:rPr>
          <w:rFonts w:ascii="Bookman Old Style" w:hAnsi="Bookman Old Style"/>
          <w:b/>
          <w:vertAlign w:val="superscript"/>
        </w:rPr>
      </w:pPr>
      <w:hyperlink r:id="rId8" w:history="1">
        <w:r w:rsidRPr="00B661A3">
          <w:rPr>
            <w:rStyle w:val="Hyperlink"/>
            <w:rFonts w:ascii="Bookman Old Style" w:hAnsi="Bookman Old Style"/>
          </w:rPr>
          <w:t>oana.puia@g.unibuc.ro</w:t>
        </w:r>
      </w:hyperlink>
      <w:bookmarkStart w:id="0" w:name="_GoBack"/>
      <w:bookmarkEnd w:id="0"/>
      <w:r w:rsidR="00062A69">
        <w:rPr>
          <w:rFonts w:ascii="Bookman Old Style" w:hAnsi="Bookman Old Style"/>
          <w:b/>
          <w:vertAlign w:val="superscript"/>
        </w:rPr>
        <w:t xml:space="preserve">          </w:t>
      </w:r>
    </w:p>
    <w:p w:rsidR="00062A69" w:rsidRDefault="00062A69" w:rsidP="00062A69">
      <w:pPr>
        <w:ind w:firstLine="720"/>
        <w:rPr>
          <w:rFonts w:ascii="Bookman Old Style" w:hAnsi="Bookman Old Style"/>
          <w:b/>
          <w:vertAlign w:val="superscript"/>
        </w:rPr>
      </w:pPr>
    </w:p>
    <w:p w:rsidR="00095BF6" w:rsidRPr="00502BBE" w:rsidRDefault="00782A63" w:rsidP="00502BBE">
      <w:pPr>
        <w:ind w:firstLine="720"/>
        <w:rPr>
          <w:rFonts w:ascii="Calibri" w:hAnsi="Calibri" w:cs="Calibri"/>
          <w:b/>
          <w:sz w:val="32"/>
          <w:szCs w:val="32"/>
          <w:vertAlign w:val="superscript"/>
        </w:rPr>
      </w:pPr>
      <w:proofErr w:type="spellStart"/>
      <w:proofErr w:type="gramStart"/>
      <w:r>
        <w:rPr>
          <w:rFonts w:ascii="Calibri" w:hAnsi="Calibri" w:cs="Calibri"/>
          <w:b/>
          <w:sz w:val="32"/>
          <w:szCs w:val="32"/>
          <w:vertAlign w:val="superscript"/>
        </w:rPr>
        <w:t>telefon</w:t>
      </w:r>
      <w:proofErr w:type="spellEnd"/>
      <w:proofErr w:type="gramEnd"/>
      <w:r>
        <w:rPr>
          <w:rFonts w:ascii="Calibri" w:hAnsi="Calibri" w:cs="Calibri"/>
          <w:b/>
          <w:sz w:val="32"/>
          <w:szCs w:val="32"/>
          <w:vertAlign w:val="superscript"/>
        </w:rPr>
        <w:t>: 021.305.38.</w:t>
      </w:r>
      <w:r w:rsidR="00226EBD" w:rsidRPr="00226EBD">
        <w:rPr>
          <w:rFonts w:ascii="Calibri" w:hAnsi="Calibri" w:cs="Calibri"/>
          <w:b/>
          <w:sz w:val="32"/>
          <w:szCs w:val="32"/>
          <w:vertAlign w:val="superscript"/>
        </w:rPr>
        <w:t>13</w:t>
      </w:r>
      <w:r w:rsidR="00062A69">
        <w:rPr>
          <w:rFonts w:ascii="Calibri" w:hAnsi="Calibri" w:cs="Calibri"/>
          <w:b/>
          <w:sz w:val="32"/>
          <w:szCs w:val="32"/>
          <w:vertAlign w:val="superscript"/>
        </w:rPr>
        <w:t xml:space="preserve">.         </w:t>
      </w:r>
      <w:r w:rsidR="00062A69">
        <w:rPr>
          <w:rFonts w:ascii="Calibri" w:hAnsi="Calibri" w:cs="Calibri"/>
          <w:sz w:val="32"/>
          <w:szCs w:val="32"/>
        </w:rPr>
        <w:t xml:space="preserve">                                                                                   </w:t>
      </w:r>
    </w:p>
    <w:p w:rsidR="00095BF6" w:rsidRDefault="00095BF6" w:rsidP="00095BF6"/>
    <w:p w:rsidR="00502BBE" w:rsidRDefault="00502BBE" w:rsidP="00095BF6">
      <w:pPr>
        <w:tabs>
          <w:tab w:val="left" w:pos="1890"/>
        </w:tabs>
      </w:pPr>
    </w:p>
    <w:p w:rsidR="00C65EDB" w:rsidRPr="000A65DB" w:rsidRDefault="00C65EDB" w:rsidP="00C65EDB">
      <w:pPr>
        <w:tabs>
          <w:tab w:val="left" w:pos="1890"/>
        </w:tabs>
        <w:rPr>
          <w:lang w:val="ro-RO"/>
        </w:rPr>
      </w:pPr>
      <w:r>
        <w:rPr>
          <w:vertAlign w:val="superscript"/>
          <w:lang w:val="ro-RO"/>
        </w:rPr>
        <w:t xml:space="preserve">1  </w:t>
      </w:r>
      <w:hyperlink r:id="rId9" w:history="1">
        <w:r w:rsidRPr="00B661A3">
          <w:rPr>
            <w:rStyle w:val="Hyperlink"/>
            <w:lang w:val="ro-RO"/>
          </w:rPr>
          <w:t>https://geo.unibuc.ro/scoala-doctorala/</w:t>
        </w:r>
      </w:hyperlink>
      <w:r>
        <w:rPr>
          <w:lang w:val="ro-RO"/>
        </w:rPr>
        <w:t xml:space="preserve"> ;  </w:t>
      </w:r>
      <w:r w:rsidRPr="000A65DB">
        <w:rPr>
          <w:lang w:val="ro-RO"/>
        </w:rPr>
        <w:t>https://scoaladoctorala.geo.unibuc.ro/inscriere-in-anul-universitar/</w:t>
      </w:r>
    </w:p>
    <w:p w:rsidR="00093F44" w:rsidRPr="00095BF6" w:rsidRDefault="00C65EDB" w:rsidP="00C65EDB">
      <w:pPr>
        <w:tabs>
          <w:tab w:val="left" w:pos="1890"/>
        </w:tabs>
        <w:jc w:val="both"/>
      </w:pPr>
      <w:r>
        <w:rPr>
          <w:vertAlign w:val="superscript"/>
          <w:lang w:val="ro-RO"/>
        </w:rPr>
        <w:t>2</w:t>
      </w:r>
      <w:r w:rsidRPr="000B728F">
        <w:rPr>
          <w:rFonts w:ascii="Bookman Old Style" w:hAnsi="Bookman Old Style"/>
          <w:vertAlign w:val="superscript"/>
          <w:lang w:val="ro-RO"/>
        </w:rPr>
        <w:t xml:space="preserve"> </w:t>
      </w:r>
      <w:r w:rsidRPr="000B728F">
        <w:rPr>
          <w:rFonts w:ascii="Bookman Old Style" w:hAnsi="Bookman Old Style"/>
          <w:lang w:val="ro-RO"/>
        </w:rPr>
        <w:t>De legitima</w:t>
      </w:r>
      <w:r w:rsidRPr="000B728F">
        <w:rPr>
          <w:lang w:val="ro-RO"/>
        </w:rPr>
        <w:t>ț</w:t>
      </w:r>
      <w:r w:rsidRPr="000B728F">
        <w:rPr>
          <w:rFonts w:ascii="Bookman Old Style" w:hAnsi="Bookman Old Style"/>
          <w:lang w:val="ro-RO"/>
        </w:rPr>
        <w:t>iei de transport beneficiază studen</w:t>
      </w:r>
      <w:r w:rsidRPr="000B728F">
        <w:rPr>
          <w:lang w:val="ro-RO"/>
        </w:rPr>
        <w:t>ț</w:t>
      </w:r>
      <w:r w:rsidRPr="000B728F">
        <w:rPr>
          <w:rFonts w:ascii="Bookman Old Style" w:hAnsi="Bookman Old Style"/>
          <w:lang w:val="ro-RO"/>
        </w:rPr>
        <w:t>ii doctoranzi cu vârstă de până la 26 ani.</w:t>
      </w:r>
      <w:r w:rsidRPr="000B728F">
        <w:rPr>
          <w:rFonts w:ascii="Bookman Old Style" w:hAnsi="Bookman Old Style"/>
        </w:rPr>
        <w:tab/>
      </w:r>
    </w:p>
    <w:sectPr w:rsidR="00093F44" w:rsidRPr="00095BF6" w:rsidSect="00502BBE">
      <w:headerReference w:type="default" r:id="rId10"/>
      <w:pgSz w:w="11907" w:h="16839" w:code="9"/>
      <w:pgMar w:top="1440" w:right="128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06" w:rsidRDefault="00F73A06" w:rsidP="00F93990">
      <w:r>
        <w:separator/>
      </w:r>
    </w:p>
  </w:endnote>
  <w:endnote w:type="continuationSeparator" w:id="0">
    <w:p w:rsidR="00F73A06" w:rsidRDefault="00F73A06" w:rsidP="00F9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06" w:rsidRDefault="00F73A06" w:rsidP="00F93990">
      <w:r>
        <w:separator/>
      </w:r>
    </w:p>
  </w:footnote>
  <w:footnote w:type="continuationSeparator" w:id="0">
    <w:p w:rsidR="00F73A06" w:rsidRDefault="00F73A06" w:rsidP="00F93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90" w:rsidRDefault="00F93990" w:rsidP="00E73CF2">
    <w:pPr>
      <w:pStyle w:val="Header"/>
      <w:tabs>
        <w:tab w:val="clear" w:pos="9360"/>
      </w:tabs>
      <w:ind w:left="-1440"/>
    </w:pPr>
    <w:r>
      <w:rPr>
        <w:noProof/>
        <w:lang w:val="ro-RO" w:eastAsia="ro-RO"/>
      </w:rPr>
      <w:drawing>
        <wp:inline distT="0" distB="0" distL="0" distR="0" wp14:anchorId="14BAE199" wp14:editId="606D65C6">
          <wp:extent cx="7547198" cy="2406221"/>
          <wp:effectExtent l="19050" t="0" r="0" b="0"/>
          <wp:docPr id="1" name="Picture 0" descr="antet CONTABILITATE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7198" cy="2406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1D70"/>
    <w:multiLevelType w:val="hybridMultilevel"/>
    <w:tmpl w:val="23586E5E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">
    <w:nsid w:val="5B191522"/>
    <w:multiLevelType w:val="hybridMultilevel"/>
    <w:tmpl w:val="E3C6C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8B4230"/>
    <w:multiLevelType w:val="hybridMultilevel"/>
    <w:tmpl w:val="4D8A3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90"/>
    <w:rsid w:val="00061531"/>
    <w:rsid w:val="00062A69"/>
    <w:rsid w:val="00074A03"/>
    <w:rsid w:val="00093F44"/>
    <w:rsid w:val="00095BF6"/>
    <w:rsid w:val="00096C4C"/>
    <w:rsid w:val="000C1AD1"/>
    <w:rsid w:val="000E0AA4"/>
    <w:rsid w:val="00133212"/>
    <w:rsid w:val="001466D5"/>
    <w:rsid w:val="00152B16"/>
    <w:rsid w:val="001670F3"/>
    <w:rsid w:val="001716F6"/>
    <w:rsid w:val="00187D43"/>
    <w:rsid w:val="00200A74"/>
    <w:rsid w:val="00214EED"/>
    <w:rsid w:val="00226EBD"/>
    <w:rsid w:val="002353A9"/>
    <w:rsid w:val="002534A9"/>
    <w:rsid w:val="00263CB5"/>
    <w:rsid w:val="00266110"/>
    <w:rsid w:val="00290090"/>
    <w:rsid w:val="00293319"/>
    <w:rsid w:val="002A4CF7"/>
    <w:rsid w:val="002D5B0F"/>
    <w:rsid w:val="002E3090"/>
    <w:rsid w:val="00311932"/>
    <w:rsid w:val="00330831"/>
    <w:rsid w:val="00333F85"/>
    <w:rsid w:val="00356273"/>
    <w:rsid w:val="0036091B"/>
    <w:rsid w:val="003762ED"/>
    <w:rsid w:val="00396420"/>
    <w:rsid w:val="003B2CBD"/>
    <w:rsid w:val="003D1A2C"/>
    <w:rsid w:val="003F0AC5"/>
    <w:rsid w:val="00415EAD"/>
    <w:rsid w:val="00420FA5"/>
    <w:rsid w:val="00461DCA"/>
    <w:rsid w:val="004C60C1"/>
    <w:rsid w:val="00502BBE"/>
    <w:rsid w:val="00543D76"/>
    <w:rsid w:val="005829D4"/>
    <w:rsid w:val="00592493"/>
    <w:rsid w:val="00612CFC"/>
    <w:rsid w:val="006148CB"/>
    <w:rsid w:val="00617BF9"/>
    <w:rsid w:val="006220AE"/>
    <w:rsid w:val="006221A7"/>
    <w:rsid w:val="00622600"/>
    <w:rsid w:val="00650284"/>
    <w:rsid w:val="006C5658"/>
    <w:rsid w:val="006E1CBE"/>
    <w:rsid w:val="006E3E7D"/>
    <w:rsid w:val="00703328"/>
    <w:rsid w:val="00706342"/>
    <w:rsid w:val="007672FF"/>
    <w:rsid w:val="007703F1"/>
    <w:rsid w:val="00782A63"/>
    <w:rsid w:val="00805067"/>
    <w:rsid w:val="00811FCC"/>
    <w:rsid w:val="00840E0B"/>
    <w:rsid w:val="0084288A"/>
    <w:rsid w:val="008B3542"/>
    <w:rsid w:val="008C6935"/>
    <w:rsid w:val="008D2DD4"/>
    <w:rsid w:val="008E6805"/>
    <w:rsid w:val="0095553E"/>
    <w:rsid w:val="00973D86"/>
    <w:rsid w:val="00995897"/>
    <w:rsid w:val="009B2BF8"/>
    <w:rsid w:val="009C02A4"/>
    <w:rsid w:val="00A03C05"/>
    <w:rsid w:val="00A24656"/>
    <w:rsid w:val="00A35C67"/>
    <w:rsid w:val="00A71A91"/>
    <w:rsid w:val="00A937DC"/>
    <w:rsid w:val="00AA2AE8"/>
    <w:rsid w:val="00AE36E6"/>
    <w:rsid w:val="00B10B93"/>
    <w:rsid w:val="00B2110C"/>
    <w:rsid w:val="00B30A80"/>
    <w:rsid w:val="00B453A0"/>
    <w:rsid w:val="00B55436"/>
    <w:rsid w:val="00B87506"/>
    <w:rsid w:val="00BD7C61"/>
    <w:rsid w:val="00BE33C5"/>
    <w:rsid w:val="00C363D2"/>
    <w:rsid w:val="00C41B0A"/>
    <w:rsid w:val="00C51250"/>
    <w:rsid w:val="00C53ED9"/>
    <w:rsid w:val="00C65EDB"/>
    <w:rsid w:val="00D07E4B"/>
    <w:rsid w:val="00D2731F"/>
    <w:rsid w:val="00D27F8D"/>
    <w:rsid w:val="00D55EE4"/>
    <w:rsid w:val="00D954AE"/>
    <w:rsid w:val="00D9639C"/>
    <w:rsid w:val="00DA6F47"/>
    <w:rsid w:val="00E022AF"/>
    <w:rsid w:val="00E024D6"/>
    <w:rsid w:val="00E4317B"/>
    <w:rsid w:val="00E536C7"/>
    <w:rsid w:val="00E64E60"/>
    <w:rsid w:val="00E73CF2"/>
    <w:rsid w:val="00E77314"/>
    <w:rsid w:val="00EE24A3"/>
    <w:rsid w:val="00EF4A4C"/>
    <w:rsid w:val="00F00794"/>
    <w:rsid w:val="00F06661"/>
    <w:rsid w:val="00F15733"/>
    <w:rsid w:val="00F33A3A"/>
    <w:rsid w:val="00F456E6"/>
    <w:rsid w:val="00F46285"/>
    <w:rsid w:val="00F73A06"/>
    <w:rsid w:val="00F834D4"/>
    <w:rsid w:val="00F93990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semiHidden/>
    <w:unhideWhenUsed/>
    <w:rsid w:val="00F9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62A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3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semiHidden/>
    <w:unhideWhenUsed/>
    <w:rsid w:val="00F9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62A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na.puia@g.unibu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eo.unibuc.ro/scoala-doctoral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Oana Puia</cp:lastModifiedBy>
  <cp:revision>12</cp:revision>
  <cp:lastPrinted>2018-10-01T08:13:00Z</cp:lastPrinted>
  <dcterms:created xsi:type="dcterms:W3CDTF">2021-09-30T05:38:00Z</dcterms:created>
  <dcterms:modified xsi:type="dcterms:W3CDTF">2023-09-25T04:33:00Z</dcterms:modified>
</cp:coreProperties>
</file>