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EDC44" w14:textId="77777777" w:rsidR="00CE3FD5" w:rsidRPr="00AA4287" w:rsidRDefault="00CE3FD5" w:rsidP="006B2210">
      <w:pPr>
        <w:jc w:val="right"/>
        <w:rPr>
          <w:b/>
          <w:i/>
          <w:iCs/>
          <w:lang w:val="ro-RO"/>
        </w:rPr>
      </w:pPr>
    </w:p>
    <w:p w14:paraId="209E472D" w14:textId="4260E839" w:rsidR="002D2111" w:rsidRPr="000A2F84" w:rsidRDefault="002D2111" w:rsidP="002D2111">
      <w:pPr>
        <w:jc w:val="right"/>
        <w:rPr>
          <w:b/>
          <w:i/>
          <w:iCs/>
          <w:lang w:val="ro-RO"/>
        </w:rPr>
      </w:pPr>
      <w:bookmarkStart w:id="0" w:name="_Hlk197354538"/>
      <w:r w:rsidRPr="000A2F84">
        <w:rPr>
          <w:b/>
          <w:i/>
          <w:iCs/>
          <w:lang w:val="ro-RO"/>
        </w:rPr>
        <w:t>Completat cu prevederile OMEC nr.3741/2025</w:t>
      </w:r>
      <w:r w:rsidR="00EB2085" w:rsidRPr="000A2F84">
        <w:rPr>
          <w:b/>
          <w:i/>
          <w:iCs/>
          <w:lang w:val="ro-RO"/>
        </w:rPr>
        <w:t>,</w:t>
      </w:r>
    </w:p>
    <w:p w14:paraId="10CDB69D" w14:textId="7C17BCAF" w:rsidR="000C5B0F" w:rsidRPr="000A2F84" w:rsidRDefault="00E0544E" w:rsidP="006B2210">
      <w:pPr>
        <w:jc w:val="right"/>
        <w:rPr>
          <w:b/>
          <w:i/>
          <w:iCs/>
          <w:lang w:val="ro-RO"/>
        </w:rPr>
      </w:pPr>
      <w:r w:rsidRPr="000A2F84">
        <w:rPr>
          <w:b/>
          <w:i/>
          <w:iCs/>
          <w:lang w:val="ro-RO"/>
        </w:rPr>
        <w:t xml:space="preserve">Aprobat </w:t>
      </w:r>
      <w:r w:rsidR="00AA4287" w:rsidRPr="000A2F84">
        <w:rPr>
          <w:b/>
          <w:i/>
          <w:iCs/>
          <w:lang w:val="ro-RO"/>
        </w:rPr>
        <w:t>CSUD</w:t>
      </w:r>
      <w:r w:rsidR="00AA4287" w:rsidRPr="000A2F84" w:rsidDel="00AA4287">
        <w:rPr>
          <w:b/>
          <w:i/>
          <w:iCs/>
          <w:lang w:val="ro-RO"/>
        </w:rPr>
        <w:t xml:space="preserve"> </w:t>
      </w:r>
      <w:r w:rsidR="00261B3A" w:rsidRPr="000A2F84">
        <w:rPr>
          <w:b/>
          <w:i/>
          <w:iCs/>
          <w:lang w:val="ro-RO"/>
        </w:rPr>
        <w:t>2</w:t>
      </w:r>
      <w:r w:rsidRPr="000A2F84">
        <w:rPr>
          <w:b/>
          <w:i/>
          <w:iCs/>
          <w:lang w:val="ro-RO"/>
        </w:rPr>
        <w:t>2</w:t>
      </w:r>
      <w:r w:rsidR="002A183D" w:rsidRPr="000A2F84">
        <w:rPr>
          <w:b/>
          <w:i/>
          <w:iCs/>
          <w:lang w:val="ro-RO"/>
        </w:rPr>
        <w:t>.</w:t>
      </w:r>
      <w:r w:rsidR="003C1EE8" w:rsidRPr="000A2F84">
        <w:rPr>
          <w:b/>
          <w:i/>
          <w:iCs/>
          <w:lang w:val="ro-RO"/>
        </w:rPr>
        <w:t>05.</w:t>
      </w:r>
      <w:r w:rsidR="00AA4287" w:rsidRPr="000A2F84">
        <w:rPr>
          <w:b/>
          <w:i/>
          <w:iCs/>
          <w:lang w:val="ro-RO"/>
        </w:rPr>
        <w:t>202</w:t>
      </w:r>
      <w:r w:rsidR="002A183D" w:rsidRPr="000A2F84">
        <w:rPr>
          <w:b/>
          <w:i/>
          <w:iCs/>
          <w:lang w:val="ro-RO"/>
        </w:rPr>
        <w:t>5</w:t>
      </w:r>
    </w:p>
    <w:bookmarkEnd w:id="0"/>
    <w:p w14:paraId="76D79F54" w14:textId="77777777" w:rsidR="006B2210" w:rsidRPr="00AA4287" w:rsidRDefault="006B2210" w:rsidP="009646FB">
      <w:pPr>
        <w:rPr>
          <w:lang w:val="ro-RO"/>
        </w:rPr>
      </w:pPr>
    </w:p>
    <w:p w14:paraId="6B55A37F" w14:textId="77777777" w:rsidR="00CA0094" w:rsidRPr="00AA4287" w:rsidRDefault="00CA0094" w:rsidP="009646FB">
      <w:pPr>
        <w:rPr>
          <w:lang w:val="ro-RO"/>
        </w:rPr>
      </w:pPr>
    </w:p>
    <w:p w14:paraId="26A3EC42" w14:textId="6C82F400" w:rsidR="009646FB" w:rsidRPr="00AA4287" w:rsidRDefault="009646FB" w:rsidP="009646FB">
      <w:pPr>
        <w:rPr>
          <w:lang w:val="ro-RO"/>
        </w:rPr>
      </w:pPr>
      <w:r w:rsidRPr="00AA4287">
        <w:rPr>
          <w:lang w:val="ro-RO"/>
        </w:rPr>
        <w:t>UNIVERSITATEA DIN BUCUREŞTI</w:t>
      </w:r>
    </w:p>
    <w:p w14:paraId="79AB65CE" w14:textId="28598D5A" w:rsidR="009646FB" w:rsidRPr="00AA4287" w:rsidRDefault="009646FB" w:rsidP="009646FB">
      <w:pPr>
        <w:rPr>
          <w:lang w:val="ro-RO"/>
        </w:rPr>
      </w:pPr>
      <w:r w:rsidRPr="00AA4287">
        <w:rPr>
          <w:lang w:val="ro-RO"/>
        </w:rPr>
        <w:t>DIRECŢIA SECRETARIAT &amp; C.S.U.D.</w:t>
      </w:r>
      <w:r w:rsidR="00293332" w:rsidRPr="00AA4287">
        <w:rPr>
          <w:lang w:val="ro-RO"/>
        </w:rPr>
        <w:t xml:space="preserve"> </w:t>
      </w:r>
    </w:p>
    <w:p w14:paraId="70601E69" w14:textId="77777777" w:rsidR="009646FB" w:rsidRPr="00AA4287" w:rsidRDefault="009646FB" w:rsidP="009646FB">
      <w:pPr>
        <w:rPr>
          <w:lang w:val="ro-RO"/>
        </w:rPr>
      </w:pPr>
    </w:p>
    <w:p w14:paraId="327BA3D9" w14:textId="77777777" w:rsidR="009646FB" w:rsidRPr="00AA4287" w:rsidRDefault="009646FB" w:rsidP="009646FB">
      <w:pPr>
        <w:rPr>
          <w:lang w:val="ro-RO"/>
        </w:rPr>
      </w:pPr>
    </w:p>
    <w:p w14:paraId="4F6E1DB2" w14:textId="77777777" w:rsidR="00CA0094" w:rsidRPr="00AA4287" w:rsidRDefault="00CA0094" w:rsidP="009646FB">
      <w:pPr>
        <w:rPr>
          <w:lang w:val="ro-RO"/>
        </w:rPr>
      </w:pPr>
    </w:p>
    <w:p w14:paraId="0DFD556F" w14:textId="41E6EBDC" w:rsidR="003A4D8A" w:rsidRPr="00AA4287" w:rsidRDefault="00AA4287" w:rsidP="009646FB">
      <w:pPr>
        <w:jc w:val="center"/>
        <w:rPr>
          <w:b/>
          <w:lang w:val="ro-RO"/>
        </w:rPr>
      </w:pPr>
      <w:r w:rsidRPr="00AA4287">
        <w:rPr>
          <w:b/>
          <w:lang w:val="ro-RO"/>
        </w:rPr>
        <w:t xml:space="preserve">Procedura </w:t>
      </w:r>
      <w:r w:rsidR="009646FB" w:rsidRPr="00AA4287">
        <w:rPr>
          <w:b/>
          <w:lang w:val="ro-RO"/>
        </w:rPr>
        <w:t>privind finalizarea studiilor universitare de doctorat</w:t>
      </w:r>
    </w:p>
    <w:p w14:paraId="4C497F7E" w14:textId="53F802A4" w:rsidR="009646FB" w:rsidRPr="00AA4287" w:rsidRDefault="003A4D8A" w:rsidP="009646FB">
      <w:pPr>
        <w:jc w:val="center"/>
        <w:rPr>
          <w:b/>
          <w:lang w:val="ro-RO"/>
        </w:rPr>
      </w:pPr>
      <w:r w:rsidRPr="00AA4287">
        <w:rPr>
          <w:b/>
          <w:lang w:val="ro-RO"/>
        </w:rPr>
        <w:t xml:space="preserve"> la nivelul Universității din București</w:t>
      </w:r>
      <w:r w:rsidR="009646FB" w:rsidRPr="00AA4287">
        <w:rPr>
          <w:b/>
          <w:lang w:val="ro-RO"/>
        </w:rPr>
        <w:t xml:space="preserve"> </w:t>
      </w:r>
    </w:p>
    <w:p w14:paraId="6D12CBF0" w14:textId="77777777" w:rsidR="009646FB" w:rsidRPr="00AA4287" w:rsidRDefault="009646FB" w:rsidP="009646FB">
      <w:pPr>
        <w:rPr>
          <w:lang w:val="ro-RO"/>
        </w:rPr>
      </w:pPr>
    </w:p>
    <w:p w14:paraId="7D6B78C4" w14:textId="77777777" w:rsidR="00731632" w:rsidRPr="00AA4287" w:rsidRDefault="00731632" w:rsidP="009646FB">
      <w:pPr>
        <w:rPr>
          <w:lang w:val="ro-RO"/>
        </w:rPr>
      </w:pPr>
    </w:p>
    <w:p w14:paraId="06AF1195" w14:textId="77777777" w:rsidR="00F6365F" w:rsidRPr="007012BE" w:rsidRDefault="00F6365F" w:rsidP="007012BE">
      <w:pPr>
        <w:rPr>
          <w:lang w:val="ro-RO"/>
        </w:rPr>
      </w:pPr>
    </w:p>
    <w:p w14:paraId="743A738C" w14:textId="78707B0A" w:rsidR="005A0459" w:rsidRPr="00AA4287" w:rsidRDefault="005A0459" w:rsidP="00731632">
      <w:pPr>
        <w:jc w:val="center"/>
        <w:rPr>
          <w:b/>
          <w:lang w:val="ro-RO"/>
        </w:rPr>
      </w:pPr>
      <w:r w:rsidRPr="00AA4287">
        <w:rPr>
          <w:b/>
          <w:lang w:val="ro-RO"/>
        </w:rPr>
        <w:t xml:space="preserve">Capitolul I – </w:t>
      </w:r>
      <w:r w:rsidR="003A4D8A" w:rsidRPr="00AA4287">
        <w:rPr>
          <w:b/>
          <w:lang w:val="ro-RO"/>
        </w:rPr>
        <w:t>Dispoziții</w:t>
      </w:r>
      <w:r w:rsidRPr="00AA4287">
        <w:rPr>
          <w:b/>
          <w:lang w:val="ro-RO"/>
        </w:rPr>
        <w:t xml:space="preserve"> generale</w:t>
      </w:r>
    </w:p>
    <w:p w14:paraId="26D9997D" w14:textId="5D30DF6D" w:rsidR="00D77B8F" w:rsidRDefault="00D77B8F" w:rsidP="00816D98">
      <w:pPr>
        <w:pStyle w:val="BodyText"/>
        <w:ind w:right="230"/>
        <w:jc w:val="both"/>
        <w:rPr>
          <w:b/>
          <w:noProof/>
          <w:lang w:val="ro-RO"/>
        </w:rPr>
      </w:pPr>
    </w:p>
    <w:p w14:paraId="34A8DF4D" w14:textId="36F84937" w:rsidR="00D77B8F" w:rsidRDefault="00D77B8F" w:rsidP="00CE0064">
      <w:pPr>
        <w:pStyle w:val="BodyText"/>
        <w:numPr>
          <w:ilvl w:val="0"/>
          <w:numId w:val="7"/>
        </w:numPr>
        <w:ind w:right="230"/>
        <w:jc w:val="both"/>
        <w:rPr>
          <w:b/>
          <w:noProof/>
          <w:lang w:val="ro-RO"/>
        </w:rPr>
      </w:pPr>
    </w:p>
    <w:p w14:paraId="4A2AFED8" w14:textId="77788596" w:rsidR="00FC3DA0" w:rsidRDefault="00FC3DA0" w:rsidP="00D57E8C">
      <w:pPr>
        <w:pStyle w:val="ListParagraph"/>
        <w:ind w:left="0"/>
        <w:jc w:val="both"/>
        <w:rPr>
          <w:bCs/>
          <w:noProof/>
          <w:lang w:val="ro-RO"/>
        </w:rPr>
      </w:pPr>
      <w:r>
        <w:rPr>
          <w:bCs/>
          <w:noProof/>
          <w:lang w:val="ro-RO"/>
        </w:rPr>
        <w:t>(1)</w:t>
      </w:r>
      <w:r w:rsidR="00341040">
        <w:rPr>
          <w:bCs/>
          <w:noProof/>
          <w:lang w:val="ro-RO"/>
        </w:rPr>
        <w:t xml:space="preserve"> </w:t>
      </w:r>
      <w:r w:rsidR="00AB2D55">
        <w:rPr>
          <w:bCs/>
          <w:noProof/>
          <w:lang w:val="ro-RO"/>
        </w:rPr>
        <w:t>Prezent</w:t>
      </w:r>
      <w:r w:rsidR="007A6BE5">
        <w:rPr>
          <w:bCs/>
          <w:noProof/>
          <w:lang w:val="ro-RO"/>
        </w:rPr>
        <w:t>a</w:t>
      </w:r>
      <w:r w:rsidR="00AB2D55">
        <w:rPr>
          <w:bCs/>
          <w:noProof/>
          <w:lang w:val="ro-RO"/>
        </w:rPr>
        <w:t xml:space="preserve"> </w:t>
      </w:r>
      <w:r w:rsidR="007A6BE5">
        <w:rPr>
          <w:bCs/>
          <w:noProof/>
          <w:lang w:val="ro-RO"/>
        </w:rPr>
        <w:t>procedură</w:t>
      </w:r>
      <w:r w:rsidR="00AB2D55">
        <w:rPr>
          <w:bCs/>
          <w:noProof/>
          <w:lang w:val="ro-RO"/>
        </w:rPr>
        <w:t xml:space="preserve"> </w:t>
      </w:r>
      <w:r w:rsidR="009C7BAA">
        <w:rPr>
          <w:bCs/>
          <w:noProof/>
          <w:lang w:val="ro-RO"/>
        </w:rPr>
        <w:t>stabilește</w:t>
      </w:r>
      <w:r w:rsidR="00AB2D55">
        <w:rPr>
          <w:bCs/>
          <w:noProof/>
          <w:lang w:val="ro-RO"/>
        </w:rPr>
        <w:t xml:space="preserve"> reguli</w:t>
      </w:r>
      <w:r w:rsidR="004377A5">
        <w:rPr>
          <w:bCs/>
          <w:noProof/>
          <w:lang w:val="ro-RO"/>
        </w:rPr>
        <w:t xml:space="preserve">le aplicabile </w:t>
      </w:r>
      <w:r w:rsidR="001C6DC1">
        <w:rPr>
          <w:bCs/>
          <w:noProof/>
          <w:lang w:val="ro-RO"/>
        </w:rPr>
        <w:t xml:space="preserve">în </w:t>
      </w:r>
      <w:r w:rsidR="00EF247F">
        <w:rPr>
          <w:bCs/>
          <w:noProof/>
          <w:lang w:val="ro-RO"/>
        </w:rPr>
        <w:t xml:space="preserve">vederea </w:t>
      </w:r>
      <w:r w:rsidR="009C7BAA">
        <w:rPr>
          <w:bCs/>
          <w:noProof/>
          <w:lang w:val="ro-RO"/>
        </w:rPr>
        <w:t>finaliz</w:t>
      </w:r>
      <w:r w:rsidR="004377A5">
        <w:rPr>
          <w:bCs/>
          <w:noProof/>
          <w:lang w:val="ro-RO"/>
        </w:rPr>
        <w:t>ării</w:t>
      </w:r>
      <w:r w:rsidR="009C7BAA">
        <w:rPr>
          <w:bCs/>
          <w:noProof/>
          <w:lang w:val="ro-RO"/>
        </w:rPr>
        <w:t xml:space="preserve"> studiilor universitare de doctorat în cadrul </w:t>
      </w:r>
      <w:r w:rsidR="004377A5">
        <w:rPr>
          <w:bCs/>
          <w:noProof/>
          <w:lang w:val="ro-RO"/>
        </w:rPr>
        <w:t>Universității din București</w:t>
      </w:r>
      <w:r>
        <w:rPr>
          <w:bCs/>
          <w:noProof/>
          <w:lang w:val="ro-RO"/>
        </w:rPr>
        <w:t>.</w:t>
      </w:r>
    </w:p>
    <w:p w14:paraId="37D200C4" w14:textId="092DA216" w:rsidR="001C6DC1" w:rsidRDefault="00FC3DA0" w:rsidP="00D57E8C">
      <w:pPr>
        <w:pStyle w:val="ListParagraph"/>
        <w:ind w:left="0"/>
        <w:jc w:val="both"/>
        <w:rPr>
          <w:lang w:val="ro-RO"/>
        </w:rPr>
      </w:pPr>
      <w:r>
        <w:rPr>
          <w:bCs/>
          <w:noProof/>
          <w:lang w:val="ro-RO"/>
        </w:rPr>
        <w:t>(2)</w:t>
      </w:r>
      <w:r w:rsidR="00B876F6">
        <w:rPr>
          <w:bCs/>
          <w:noProof/>
          <w:lang w:val="ro-RO"/>
        </w:rPr>
        <w:t xml:space="preserve"> </w:t>
      </w:r>
      <w:r w:rsidR="00480E66">
        <w:rPr>
          <w:bCs/>
          <w:noProof/>
          <w:lang w:val="ro-RO"/>
        </w:rPr>
        <w:t xml:space="preserve">Prezenta procedură </w:t>
      </w:r>
      <w:r w:rsidR="001C6DC1">
        <w:rPr>
          <w:bCs/>
          <w:noProof/>
          <w:lang w:val="ro-RO"/>
        </w:rPr>
        <w:t>este adoptat</w:t>
      </w:r>
      <w:r w:rsidR="00EF247F">
        <w:rPr>
          <w:bCs/>
          <w:noProof/>
          <w:lang w:val="ro-RO"/>
        </w:rPr>
        <w:t>ă</w:t>
      </w:r>
      <w:r w:rsidR="001C6DC1">
        <w:rPr>
          <w:bCs/>
          <w:noProof/>
          <w:lang w:val="ro-RO"/>
        </w:rPr>
        <w:t xml:space="preserve"> în baza Legii nr. 199/2023 </w:t>
      </w:r>
      <w:r w:rsidR="001C6DC1" w:rsidRPr="00B876F6">
        <w:rPr>
          <w:bCs/>
          <w:i/>
          <w:noProof/>
          <w:lang w:val="ro-RO"/>
        </w:rPr>
        <w:t>a învățământului superior</w:t>
      </w:r>
      <w:r w:rsidR="007A6BE5">
        <w:rPr>
          <w:bCs/>
          <w:noProof/>
          <w:lang w:val="ro-RO"/>
        </w:rPr>
        <w:t>,</w:t>
      </w:r>
      <w:r w:rsidR="007A6BE5" w:rsidRPr="007A6BE5">
        <w:rPr>
          <w:bCs/>
          <w:noProof/>
          <w:lang w:val="ro-RO"/>
        </w:rPr>
        <w:t xml:space="preserve"> </w:t>
      </w:r>
      <w:r w:rsidR="007A6BE5">
        <w:rPr>
          <w:bCs/>
          <w:noProof/>
          <w:lang w:val="ro-RO"/>
        </w:rPr>
        <w:t>cu modificările și completările ulterioare</w:t>
      </w:r>
      <w:r w:rsidR="001C6DC1">
        <w:rPr>
          <w:bCs/>
          <w:noProof/>
          <w:lang w:val="ro-RO"/>
        </w:rPr>
        <w:t xml:space="preserve"> („Legea nr. 199/2023”)</w:t>
      </w:r>
      <w:r w:rsidR="00D040F6">
        <w:rPr>
          <w:bCs/>
          <w:noProof/>
          <w:lang w:val="ro-RO"/>
        </w:rPr>
        <w:t>,</w:t>
      </w:r>
      <w:r w:rsidR="007A6BE5">
        <w:rPr>
          <w:bCs/>
          <w:noProof/>
          <w:lang w:val="ro-RO"/>
        </w:rPr>
        <w:t xml:space="preserve"> </w:t>
      </w:r>
      <w:r w:rsidR="00D040F6">
        <w:rPr>
          <w:bCs/>
          <w:noProof/>
          <w:lang w:val="ro-RO"/>
        </w:rPr>
        <w:t>al</w:t>
      </w:r>
      <w:r w:rsidR="00D040F6" w:rsidRPr="00C82B10">
        <w:rPr>
          <w:lang w:val="ro-RO"/>
        </w:rPr>
        <w:t xml:space="preserve"> </w:t>
      </w:r>
      <w:r w:rsidR="00D040F6">
        <w:rPr>
          <w:bCs/>
          <w:noProof/>
          <w:lang w:val="ro-RO"/>
        </w:rPr>
        <w:t xml:space="preserve">Ordinului </w:t>
      </w:r>
      <w:r w:rsidR="005E0F21">
        <w:rPr>
          <w:bCs/>
          <w:noProof/>
          <w:lang w:val="ro-RO"/>
        </w:rPr>
        <w:t xml:space="preserve">Ministrului </w:t>
      </w:r>
      <w:r w:rsidR="00D040F6">
        <w:rPr>
          <w:bCs/>
          <w:noProof/>
          <w:lang w:val="ro-RO"/>
        </w:rPr>
        <w:t>Educației</w:t>
      </w:r>
      <w:r w:rsidR="00D040F6" w:rsidRPr="00C82B10">
        <w:rPr>
          <w:bCs/>
          <w:noProof/>
          <w:lang w:val="ro-RO"/>
        </w:rPr>
        <w:t xml:space="preserve"> </w:t>
      </w:r>
      <w:r w:rsidR="00D040F6">
        <w:rPr>
          <w:bCs/>
          <w:noProof/>
          <w:lang w:val="ro-RO"/>
        </w:rPr>
        <w:t>n</w:t>
      </w:r>
      <w:r w:rsidR="00D040F6" w:rsidRPr="00C82B10">
        <w:rPr>
          <w:bCs/>
          <w:noProof/>
          <w:lang w:val="ro-RO"/>
        </w:rPr>
        <w:t xml:space="preserve">r. 3020/2024 din 8 ianuarie 2024 pentru aprobarea </w:t>
      </w:r>
      <w:r w:rsidR="00D040F6" w:rsidRPr="00B876F6">
        <w:rPr>
          <w:bCs/>
          <w:i/>
          <w:noProof/>
          <w:lang w:val="ro-RO"/>
        </w:rPr>
        <w:t>Regulamentului-cadru privind studiile universitare de doctorat</w:t>
      </w:r>
      <w:r w:rsidR="007A6BE5">
        <w:rPr>
          <w:bCs/>
          <w:noProof/>
          <w:lang w:val="ro-RO"/>
        </w:rPr>
        <w:t>,</w:t>
      </w:r>
      <w:r w:rsidR="007A6BE5" w:rsidRPr="007A6BE5">
        <w:rPr>
          <w:bCs/>
          <w:noProof/>
          <w:lang w:val="ro-RO"/>
        </w:rPr>
        <w:t xml:space="preserve"> </w:t>
      </w:r>
      <w:r w:rsidR="007A6BE5">
        <w:rPr>
          <w:bCs/>
          <w:noProof/>
          <w:lang w:val="ro-RO"/>
        </w:rPr>
        <w:t>cu modificările și completările ulterioare</w:t>
      </w:r>
      <w:r w:rsidR="008D0C55">
        <w:rPr>
          <w:bCs/>
          <w:noProof/>
          <w:lang w:val="ro-RO"/>
        </w:rPr>
        <w:t xml:space="preserve"> („Regulament – cadru”)</w:t>
      </w:r>
      <w:r w:rsidR="003C1EE8">
        <w:rPr>
          <w:bCs/>
          <w:noProof/>
          <w:lang w:val="ro-RO"/>
        </w:rPr>
        <w:t xml:space="preserve">, </w:t>
      </w:r>
      <w:r w:rsidR="00357D52">
        <w:rPr>
          <w:bCs/>
          <w:noProof/>
          <w:lang w:val="ro-RO"/>
        </w:rPr>
        <w:t xml:space="preserve">a </w:t>
      </w:r>
      <w:r w:rsidR="003C1EE8">
        <w:rPr>
          <w:bCs/>
          <w:noProof/>
          <w:lang w:val="ro-RO"/>
        </w:rPr>
        <w:t xml:space="preserve">Ordinului </w:t>
      </w:r>
      <w:r w:rsidR="001B1D4C">
        <w:rPr>
          <w:bCs/>
          <w:noProof/>
          <w:lang w:val="ro-RO"/>
        </w:rPr>
        <w:t xml:space="preserve">Ministrului </w:t>
      </w:r>
      <w:r w:rsidR="003C1EE8">
        <w:rPr>
          <w:bCs/>
          <w:noProof/>
          <w:lang w:val="ro-RO"/>
        </w:rPr>
        <w:t xml:space="preserve">Educației și Cercetării nr. 3741/2025 din 8 aprilie 2025 pentru aprobarea </w:t>
      </w:r>
      <w:r w:rsidR="003C1EE8" w:rsidRPr="00B876F6">
        <w:rPr>
          <w:bCs/>
          <w:i/>
          <w:noProof/>
          <w:lang w:val="ro-RO"/>
        </w:rPr>
        <w:t>Metodologiei privind analizarea procedurii administrative desfășurate la nivelul instituțiilor organizatoare de studii universitare de doctorat pentru acordarea diplomei de doctor</w:t>
      </w:r>
      <w:r w:rsidR="003C1EE8">
        <w:rPr>
          <w:bCs/>
          <w:noProof/>
          <w:lang w:val="ro-RO"/>
        </w:rPr>
        <w:t xml:space="preserve"> </w:t>
      </w:r>
      <w:r w:rsidR="008D0C55">
        <w:rPr>
          <w:bCs/>
          <w:noProof/>
          <w:lang w:val="ro-RO"/>
        </w:rPr>
        <w:t xml:space="preserve">și ale </w:t>
      </w:r>
      <w:r w:rsidR="001C6DC1" w:rsidRPr="00B876F6">
        <w:rPr>
          <w:i/>
          <w:noProof/>
          <w:lang w:val="ro-RO"/>
        </w:rPr>
        <w:t>Regulamentul</w:t>
      </w:r>
      <w:r w:rsidR="008D0C55" w:rsidRPr="00B876F6">
        <w:rPr>
          <w:i/>
          <w:noProof/>
          <w:lang w:val="ro-RO"/>
        </w:rPr>
        <w:t>ui</w:t>
      </w:r>
      <w:r w:rsidR="001C6DC1" w:rsidRPr="00B876F6">
        <w:rPr>
          <w:i/>
          <w:noProof/>
          <w:lang w:val="ro-RO"/>
        </w:rPr>
        <w:t xml:space="preserve"> de organizare și desfășurare a programelor de studii universitare de doctorat în Universitatea din București</w:t>
      </w:r>
      <w:r w:rsidR="001C6DC1" w:rsidRPr="00C82B10">
        <w:rPr>
          <w:noProof/>
          <w:lang w:val="ro-RO"/>
        </w:rPr>
        <w:t xml:space="preserve"> </w:t>
      </w:r>
      <w:r w:rsidR="007A6BE5">
        <w:rPr>
          <w:noProof/>
          <w:lang w:val="ro-RO"/>
        </w:rPr>
        <w:t xml:space="preserve">aprobat de Senat în </w:t>
      </w:r>
      <w:r w:rsidR="00F249CD">
        <w:rPr>
          <w:noProof/>
          <w:lang w:val="ro-RO"/>
        </w:rPr>
        <w:t xml:space="preserve">ședința din </w:t>
      </w:r>
      <w:r w:rsidR="007A6BE5">
        <w:rPr>
          <w:noProof/>
          <w:lang w:val="ro-RO"/>
        </w:rPr>
        <w:t>data de 17.07.</w:t>
      </w:r>
      <w:r w:rsidR="001C6DC1" w:rsidRPr="00C82B10">
        <w:rPr>
          <w:noProof/>
          <w:lang w:val="ro-RO"/>
        </w:rPr>
        <w:t>2024</w:t>
      </w:r>
      <w:r w:rsidR="00AA4287">
        <w:rPr>
          <w:noProof/>
          <w:lang w:val="ro-RO"/>
        </w:rPr>
        <w:t xml:space="preserve">, </w:t>
      </w:r>
      <w:r w:rsidR="007A6BE5">
        <w:rPr>
          <w:bCs/>
          <w:noProof/>
          <w:lang w:val="ro-RO"/>
        </w:rPr>
        <w:t xml:space="preserve">cu modificările și completările ulterioare </w:t>
      </w:r>
      <w:r w:rsidR="008D0C55">
        <w:rPr>
          <w:noProof/>
          <w:lang w:val="ro-RO"/>
        </w:rPr>
        <w:t>(„Regulament UB”)</w:t>
      </w:r>
      <w:r w:rsidR="00D77B8F">
        <w:rPr>
          <w:noProof/>
          <w:lang w:val="ro-RO"/>
        </w:rPr>
        <w:t>.</w:t>
      </w:r>
    </w:p>
    <w:p w14:paraId="3046D9EC" w14:textId="77777777" w:rsidR="00D77B8F" w:rsidRPr="008D0C55" w:rsidRDefault="00D77B8F" w:rsidP="00C82B10">
      <w:pPr>
        <w:pStyle w:val="ListParagraph"/>
        <w:ind w:left="187"/>
        <w:jc w:val="both"/>
        <w:rPr>
          <w:lang w:val="ro-RO"/>
        </w:rPr>
      </w:pPr>
    </w:p>
    <w:p w14:paraId="087E2527" w14:textId="77777777" w:rsidR="004377A5" w:rsidRPr="00C82B10" w:rsidRDefault="004377A5" w:rsidP="00F93524">
      <w:pPr>
        <w:pStyle w:val="BodyText"/>
        <w:numPr>
          <w:ilvl w:val="0"/>
          <w:numId w:val="7"/>
        </w:numPr>
        <w:ind w:right="230"/>
        <w:jc w:val="both"/>
        <w:rPr>
          <w:bCs/>
          <w:noProof/>
          <w:lang w:val="ro-RO"/>
        </w:rPr>
      </w:pPr>
    </w:p>
    <w:p w14:paraId="311792A2" w14:textId="7ACE9E9C" w:rsidR="000D7762" w:rsidRDefault="00585699" w:rsidP="00F93524">
      <w:pPr>
        <w:pStyle w:val="ListParagraph"/>
        <w:numPr>
          <w:ilvl w:val="0"/>
          <w:numId w:val="8"/>
        </w:numPr>
        <w:ind w:left="360"/>
        <w:jc w:val="both"/>
        <w:rPr>
          <w:lang w:val="ro-RO"/>
        </w:rPr>
      </w:pPr>
      <w:r w:rsidRPr="00F072F8">
        <w:rPr>
          <w:lang w:val="ro-RO"/>
        </w:rPr>
        <w:t xml:space="preserve"> </w:t>
      </w:r>
      <w:r w:rsidR="000D7762">
        <w:rPr>
          <w:lang w:val="ro-RO"/>
        </w:rPr>
        <w:t xml:space="preserve">Etapele ce trebuie parcurse în </w:t>
      </w:r>
      <w:r w:rsidR="00CA6A76">
        <w:rPr>
          <w:lang w:val="ro-RO"/>
        </w:rPr>
        <w:t>vederea</w:t>
      </w:r>
      <w:r w:rsidR="000D7762">
        <w:rPr>
          <w:lang w:val="ro-RO"/>
        </w:rPr>
        <w:t xml:space="preserve"> finalizării studiilor universitare de doctorat sunt următoarele:</w:t>
      </w:r>
    </w:p>
    <w:p w14:paraId="34DCFC32" w14:textId="01EC67D6" w:rsidR="000D7762" w:rsidRDefault="00641A96" w:rsidP="00F93524">
      <w:pPr>
        <w:pStyle w:val="ListParagraph"/>
        <w:numPr>
          <w:ilvl w:val="0"/>
          <w:numId w:val="9"/>
        </w:numPr>
        <w:ind w:left="1080"/>
        <w:jc w:val="both"/>
        <w:rPr>
          <w:lang w:val="ro-RO"/>
        </w:rPr>
      </w:pPr>
      <w:r>
        <w:rPr>
          <w:lang w:val="ro-RO"/>
        </w:rPr>
        <w:t xml:space="preserve">Obținerea de către studentul-doctorand a acordului </w:t>
      </w:r>
      <w:r w:rsidR="004557FD">
        <w:rPr>
          <w:lang w:val="ro-RO"/>
        </w:rPr>
        <w:t xml:space="preserve">din partea </w:t>
      </w:r>
      <w:r>
        <w:rPr>
          <w:lang w:val="ro-RO"/>
        </w:rPr>
        <w:t xml:space="preserve">conducătorului de doctorat în vederea depunerii tezei </w:t>
      </w:r>
      <w:r w:rsidR="004557FD">
        <w:rPr>
          <w:lang w:val="ro-RO"/>
        </w:rPr>
        <w:t xml:space="preserve">de doctorat </w:t>
      </w:r>
      <w:r>
        <w:rPr>
          <w:lang w:val="ro-RO"/>
        </w:rPr>
        <w:t>la secretariatul școlii doctorale;</w:t>
      </w:r>
    </w:p>
    <w:p w14:paraId="684FA1F0" w14:textId="63A7CB4B" w:rsidR="00641A96" w:rsidRPr="00E76C4B" w:rsidRDefault="004557FD" w:rsidP="00F93524">
      <w:pPr>
        <w:pStyle w:val="ListParagraph"/>
        <w:numPr>
          <w:ilvl w:val="0"/>
          <w:numId w:val="9"/>
        </w:numPr>
        <w:ind w:left="1080"/>
        <w:jc w:val="both"/>
        <w:rPr>
          <w:lang w:val="ro-RO"/>
        </w:rPr>
      </w:pPr>
      <w:r>
        <w:rPr>
          <w:lang w:val="ro-RO"/>
        </w:rPr>
        <w:t>Predarea de către studentul-doctorand a tezei de doctorat în format electronic la secretariatul școlii doctorale, împreună cu rezumatul tezei de doctorat</w:t>
      </w:r>
      <w:r w:rsidR="003A7A9D">
        <w:rPr>
          <w:lang w:val="ro-RO"/>
        </w:rPr>
        <w:t>,</w:t>
      </w:r>
      <w:r>
        <w:rPr>
          <w:lang w:val="ro-RO"/>
        </w:rPr>
        <w:t xml:space="preserve"> declarația pe proprie răspundere privind originalitatea tezei de doctorat</w:t>
      </w:r>
      <w:r w:rsidR="00D83DFB">
        <w:rPr>
          <w:lang w:val="ro-RO"/>
        </w:rPr>
        <w:t xml:space="preserve"> și </w:t>
      </w:r>
      <w:r w:rsidR="00D83DFB" w:rsidRPr="00E76C4B">
        <w:rPr>
          <w:noProof/>
          <w:lang w:val="ro-RO"/>
        </w:rPr>
        <w:t>nota privind îndeplinirea standardelor minimale necesare pentru acordarea diplomei de doctor în domeniul în care este elaborată teza de doctorat</w:t>
      </w:r>
      <w:r w:rsidRPr="00E76C4B">
        <w:rPr>
          <w:lang w:val="ro-RO"/>
        </w:rPr>
        <w:t>;</w:t>
      </w:r>
    </w:p>
    <w:p w14:paraId="380C2CAB" w14:textId="3F9A8E9E" w:rsidR="004557FD" w:rsidRDefault="004557FD" w:rsidP="00F93524">
      <w:pPr>
        <w:pStyle w:val="ListParagraph"/>
        <w:numPr>
          <w:ilvl w:val="0"/>
          <w:numId w:val="9"/>
        </w:numPr>
        <w:ind w:left="1080"/>
        <w:jc w:val="both"/>
        <w:rPr>
          <w:lang w:val="ro-RO"/>
        </w:rPr>
      </w:pPr>
      <w:r>
        <w:rPr>
          <w:lang w:val="ro-RO"/>
        </w:rPr>
        <w:t>Realizarea analizei de similitudini</w:t>
      </w:r>
      <w:r w:rsidR="00E76C4B">
        <w:rPr>
          <w:lang w:val="ro-RO"/>
        </w:rPr>
        <w:t xml:space="preserve"> utilizând unul din programele recunoscute de </w:t>
      </w:r>
      <w:r w:rsidR="004F77EF" w:rsidRPr="004F77EF">
        <w:rPr>
          <w:lang w:val="ro-RO"/>
        </w:rPr>
        <w:t xml:space="preserve">Comisia Națională de Atestare a Titlurilor, Diplomelor și Certificatelor Universitare </w:t>
      </w:r>
      <w:r w:rsidR="004F77EF">
        <w:rPr>
          <w:lang w:val="ro-RO"/>
        </w:rPr>
        <w:t>(„</w:t>
      </w:r>
      <w:r w:rsidR="00E76C4B">
        <w:rPr>
          <w:lang w:val="ro-RO"/>
        </w:rPr>
        <w:t>CNATDCU</w:t>
      </w:r>
      <w:r w:rsidR="004F77EF">
        <w:rPr>
          <w:lang w:val="ro-RO"/>
        </w:rPr>
        <w:t>”)</w:t>
      </w:r>
      <w:r w:rsidR="000C6B3B">
        <w:rPr>
          <w:lang w:val="ro-RO"/>
        </w:rPr>
        <w:t xml:space="preserve"> incluzând componenta </w:t>
      </w:r>
      <w:r w:rsidR="00763EEF">
        <w:rPr>
          <w:lang w:val="ro-RO"/>
        </w:rPr>
        <w:t xml:space="preserve">de </w:t>
      </w:r>
      <w:r w:rsidR="000C6B3B">
        <w:rPr>
          <w:lang w:val="ro-RO"/>
        </w:rPr>
        <w:t>AI</w:t>
      </w:r>
      <w:r>
        <w:rPr>
          <w:lang w:val="ro-RO"/>
        </w:rPr>
        <w:t>;</w:t>
      </w:r>
    </w:p>
    <w:p w14:paraId="5357CC2F" w14:textId="2B8C56B2" w:rsidR="004557FD" w:rsidRDefault="00DF5A1B" w:rsidP="00F93524">
      <w:pPr>
        <w:pStyle w:val="ListParagraph"/>
        <w:numPr>
          <w:ilvl w:val="0"/>
          <w:numId w:val="9"/>
        </w:numPr>
        <w:ind w:left="1080"/>
        <w:jc w:val="both"/>
        <w:rPr>
          <w:lang w:val="ro-RO"/>
        </w:rPr>
      </w:pPr>
      <w:r>
        <w:rPr>
          <w:lang w:val="ro-RO"/>
        </w:rPr>
        <w:t xml:space="preserve">Interpretarea </w:t>
      </w:r>
      <w:r w:rsidR="00084D63">
        <w:rPr>
          <w:lang w:val="ro-RO"/>
        </w:rPr>
        <w:t>rezul</w:t>
      </w:r>
      <w:r w:rsidR="00FA2342">
        <w:rPr>
          <w:lang w:val="ro-RO"/>
        </w:rPr>
        <w:t>t</w:t>
      </w:r>
      <w:r w:rsidR="00084D63">
        <w:rPr>
          <w:lang w:val="ro-RO"/>
        </w:rPr>
        <w:t xml:space="preserve">atului </w:t>
      </w:r>
      <w:r>
        <w:rPr>
          <w:lang w:val="ro-RO"/>
        </w:rPr>
        <w:t>analizei de similitudini</w:t>
      </w:r>
      <w:r w:rsidR="008266D6">
        <w:rPr>
          <w:lang w:val="ro-RO"/>
        </w:rPr>
        <w:t>;</w:t>
      </w:r>
    </w:p>
    <w:p w14:paraId="457D3CE8" w14:textId="369C3AC4" w:rsidR="008266D6" w:rsidRDefault="008266D6" w:rsidP="00F93524">
      <w:pPr>
        <w:pStyle w:val="ListParagraph"/>
        <w:numPr>
          <w:ilvl w:val="0"/>
          <w:numId w:val="9"/>
        </w:numPr>
        <w:ind w:left="1080"/>
        <w:jc w:val="both"/>
        <w:rPr>
          <w:lang w:val="ro-RO"/>
        </w:rPr>
      </w:pPr>
      <w:r>
        <w:rPr>
          <w:lang w:val="ro-RO"/>
        </w:rPr>
        <w:t xml:space="preserve">Prezentarea tezei de doctorat </w:t>
      </w:r>
      <w:r w:rsidRPr="00F072F8">
        <w:rPr>
          <w:lang w:val="ro-RO"/>
        </w:rPr>
        <w:t xml:space="preserve">în comisia de îndrumare și integritate academică, stabilită la nivelul școlii doctorale, potrivit regulamentului propriu al </w:t>
      </w:r>
      <w:r w:rsidR="00EC1CE6">
        <w:rPr>
          <w:lang w:val="ro-RO"/>
        </w:rPr>
        <w:t>instituției organizatoare de studii universitare de doctorat -</w:t>
      </w:r>
      <w:r w:rsidR="002E1BAA">
        <w:rPr>
          <w:lang w:val="ro-RO"/>
        </w:rPr>
        <w:t xml:space="preserve"> </w:t>
      </w:r>
      <w:r w:rsidR="00EC1CE6">
        <w:rPr>
          <w:lang w:val="ro-RO"/>
        </w:rPr>
        <w:t>Universitatea din București</w:t>
      </w:r>
      <w:r w:rsidR="00D83DFB">
        <w:rPr>
          <w:lang w:val="ro-RO"/>
        </w:rPr>
        <w:t xml:space="preserve"> </w:t>
      </w:r>
      <w:r w:rsidR="00EC1CE6">
        <w:rPr>
          <w:lang w:val="ro-RO"/>
        </w:rPr>
        <w:t>(„</w:t>
      </w:r>
      <w:r w:rsidRPr="00F072F8">
        <w:rPr>
          <w:lang w:val="ro-RO"/>
        </w:rPr>
        <w:t>IOSUD</w:t>
      </w:r>
      <w:r w:rsidR="00EC1CE6">
        <w:rPr>
          <w:lang w:val="ro-RO"/>
        </w:rPr>
        <w:t xml:space="preserve"> - UB”)</w:t>
      </w:r>
      <w:r w:rsidRPr="00F072F8">
        <w:rPr>
          <w:lang w:val="ro-RO"/>
        </w:rPr>
        <w:t>;</w:t>
      </w:r>
    </w:p>
    <w:p w14:paraId="4AE9025A" w14:textId="3081FF2B" w:rsidR="00F072F8" w:rsidRDefault="00F072F8" w:rsidP="00F93524">
      <w:pPr>
        <w:pStyle w:val="ListParagraph"/>
        <w:numPr>
          <w:ilvl w:val="0"/>
          <w:numId w:val="9"/>
        </w:numPr>
        <w:ind w:left="1080"/>
        <w:jc w:val="both"/>
        <w:rPr>
          <w:lang w:val="ro-RO"/>
        </w:rPr>
      </w:pPr>
      <w:r>
        <w:rPr>
          <w:lang w:val="ro-RO"/>
        </w:rPr>
        <w:t xml:space="preserve">Postarea tezei de doctorat pe platforma </w:t>
      </w:r>
      <w:r w:rsidRPr="00ED60D1">
        <w:rPr>
          <w:noProof/>
          <w:lang w:val="ro-RO"/>
        </w:rPr>
        <w:t>naţională gestionată de Unitatea Executivă pentru Finanţarea Învăţământului Superior, a Cercetării, Dezvoltării şi Inovării (</w:t>
      </w:r>
      <w:r w:rsidR="003060AB">
        <w:rPr>
          <w:noProof/>
          <w:lang w:val="ro-RO"/>
        </w:rPr>
        <w:t>„</w:t>
      </w:r>
      <w:r w:rsidRPr="00ED60D1">
        <w:rPr>
          <w:noProof/>
          <w:lang w:val="ro-RO"/>
        </w:rPr>
        <w:t>UEFISCDI</w:t>
      </w:r>
      <w:r w:rsidR="00A06C4E">
        <w:rPr>
          <w:noProof/>
          <w:lang w:val="ro-RO"/>
        </w:rPr>
        <w:t>”</w:t>
      </w:r>
      <w:r w:rsidRPr="00ED60D1">
        <w:rPr>
          <w:noProof/>
          <w:lang w:val="ro-RO"/>
        </w:rPr>
        <w:t>), în confo</w:t>
      </w:r>
      <w:r>
        <w:rPr>
          <w:noProof/>
          <w:lang w:val="ro-RO"/>
        </w:rPr>
        <w:t>r</w:t>
      </w:r>
      <w:r w:rsidRPr="00ED60D1">
        <w:rPr>
          <w:noProof/>
          <w:lang w:val="ro-RO"/>
        </w:rPr>
        <w:t>mitate cu prevederile legale în vigoare în domeniul drepturilor de autor</w:t>
      </w:r>
      <w:r w:rsidR="00464793">
        <w:rPr>
          <w:noProof/>
          <w:lang w:val="ro-RO"/>
        </w:rPr>
        <w:t>;</w:t>
      </w:r>
    </w:p>
    <w:p w14:paraId="110CC673" w14:textId="21B715A0" w:rsidR="00F072F8" w:rsidRDefault="00F072F8" w:rsidP="00F93524">
      <w:pPr>
        <w:pStyle w:val="ListParagraph"/>
        <w:numPr>
          <w:ilvl w:val="0"/>
          <w:numId w:val="9"/>
        </w:numPr>
        <w:ind w:left="1080"/>
        <w:jc w:val="both"/>
        <w:rPr>
          <w:lang w:val="ro-RO"/>
        </w:rPr>
      </w:pPr>
      <w:r>
        <w:rPr>
          <w:lang w:val="ro-RO"/>
        </w:rPr>
        <w:t>Derularea susținerii publice a tezei de doctorat</w:t>
      </w:r>
      <w:r w:rsidR="005559E4">
        <w:rPr>
          <w:lang w:val="ro-RO"/>
        </w:rPr>
        <w:t>.</w:t>
      </w:r>
    </w:p>
    <w:p w14:paraId="456DEC25" w14:textId="40744B8F" w:rsidR="004D1BE9" w:rsidRPr="00C46DA2" w:rsidRDefault="00CF5B51" w:rsidP="00F93524">
      <w:pPr>
        <w:pStyle w:val="ListParagraph"/>
        <w:numPr>
          <w:ilvl w:val="0"/>
          <w:numId w:val="8"/>
        </w:numPr>
        <w:ind w:left="360"/>
        <w:jc w:val="both"/>
        <w:rPr>
          <w:lang w:val="ro-RO"/>
        </w:rPr>
      </w:pPr>
      <w:r>
        <w:rPr>
          <w:lang w:val="ro-RO"/>
        </w:rPr>
        <w:lastRenderedPageBreak/>
        <w:t xml:space="preserve"> Teza de doctorat</w:t>
      </w:r>
      <w:r w:rsidR="00F83947">
        <w:rPr>
          <w:lang w:val="ro-RO"/>
        </w:rPr>
        <w:t>, împreună cu nota privind îndeplinirea standardelor minimale necesare pentru acordarea diplomei de doctor,</w:t>
      </w:r>
      <w:r>
        <w:rPr>
          <w:lang w:val="ro-RO"/>
        </w:rPr>
        <w:t xml:space="preserve"> trebuie depus</w:t>
      </w:r>
      <w:r w:rsidR="00F83947">
        <w:rPr>
          <w:lang w:val="ro-RO"/>
        </w:rPr>
        <w:t>e la secretariatul școlii doctorale</w:t>
      </w:r>
      <w:r>
        <w:rPr>
          <w:lang w:val="ro-RO"/>
        </w:rPr>
        <w:t xml:space="preserve">, în vederea susținerii publice, în termen de maximum 4 ani de la data începerii studiilor universitare de doctorat </w:t>
      </w:r>
      <w:r w:rsidR="004D1BE9" w:rsidRPr="00CF5B51">
        <w:rPr>
          <w:lang w:val="ro-RO"/>
        </w:rPr>
        <w:t>sau, după caz, la finalul perioadelor de întrerupere/prelungire</w:t>
      </w:r>
      <w:r w:rsidR="003B7F64">
        <w:rPr>
          <w:lang w:val="ro-RO"/>
        </w:rPr>
        <w:t xml:space="preserve"> sau </w:t>
      </w:r>
      <w:r w:rsidR="004D1BE9" w:rsidRPr="00CF5B51">
        <w:rPr>
          <w:lang w:val="ro-RO"/>
        </w:rPr>
        <w:t>reducere prevăzut</w:t>
      </w:r>
      <w:r w:rsidR="003B7F64">
        <w:rPr>
          <w:lang w:val="ro-RO"/>
        </w:rPr>
        <w:t>e</w:t>
      </w:r>
      <w:r w:rsidR="004D1BE9" w:rsidRPr="00CF5B51">
        <w:rPr>
          <w:lang w:val="ro-RO"/>
        </w:rPr>
        <w:t xml:space="preserve"> de</w:t>
      </w:r>
      <w:r w:rsidR="0037515E" w:rsidRPr="00CF5B51">
        <w:rPr>
          <w:lang w:val="ro-RO"/>
        </w:rPr>
        <w:t xml:space="preserve"> </w:t>
      </w:r>
      <w:r w:rsidR="00D83DFB">
        <w:rPr>
          <w:noProof/>
          <w:lang w:val="ro-RO"/>
        </w:rPr>
        <w:t>Regulament UB</w:t>
      </w:r>
      <w:r w:rsidR="00D83DFB" w:rsidRPr="00CF5B51" w:rsidDel="00D83DFB">
        <w:rPr>
          <w:i/>
          <w:iCs/>
          <w:noProof/>
          <w:lang w:val="ro-RO"/>
        </w:rPr>
        <w:t xml:space="preserve"> </w:t>
      </w:r>
      <w:r w:rsidR="004D1BE9" w:rsidRPr="00CF5B51">
        <w:rPr>
          <w:noProof/>
          <w:lang w:val="ro-RO"/>
        </w:rPr>
        <w:t>.</w:t>
      </w:r>
    </w:p>
    <w:p w14:paraId="6CCCBC1E" w14:textId="4238BA18" w:rsidR="004D1BE9" w:rsidRDefault="004D1BE9" w:rsidP="00F93524">
      <w:pPr>
        <w:pStyle w:val="ListParagraph"/>
        <w:numPr>
          <w:ilvl w:val="0"/>
          <w:numId w:val="8"/>
        </w:numPr>
        <w:ind w:left="360"/>
        <w:jc w:val="both"/>
        <w:rPr>
          <w:lang w:val="pt-BR"/>
        </w:rPr>
      </w:pPr>
      <w:r w:rsidRPr="00C46DA2">
        <w:rPr>
          <w:lang w:val="pt-BR"/>
        </w:rPr>
        <w:t xml:space="preserve">Susţinerea publică a tezei de doctorat </w:t>
      </w:r>
      <w:r w:rsidR="00CF5B51" w:rsidRPr="00C46DA2">
        <w:rPr>
          <w:lang w:val="pt-BR"/>
        </w:rPr>
        <w:t>are</w:t>
      </w:r>
      <w:r w:rsidRPr="00C46DA2">
        <w:rPr>
          <w:lang w:val="pt-BR"/>
        </w:rPr>
        <w:t xml:space="preserve"> loc în termen de maximum un an de la momentul depunerii oficiale</w:t>
      </w:r>
      <w:r w:rsidR="00193E08" w:rsidRPr="00C46DA2">
        <w:rPr>
          <w:lang w:val="pt-BR"/>
        </w:rPr>
        <w:t xml:space="preserve"> a aces</w:t>
      </w:r>
      <w:r w:rsidR="00F83947" w:rsidRPr="00C46DA2">
        <w:rPr>
          <w:lang w:val="pt-BR"/>
        </w:rPr>
        <w:t>teia</w:t>
      </w:r>
      <w:r w:rsidRPr="00C46DA2">
        <w:rPr>
          <w:lang w:val="pt-BR"/>
        </w:rPr>
        <w:t>.</w:t>
      </w:r>
    </w:p>
    <w:p w14:paraId="356A3E66" w14:textId="152E50A9" w:rsidR="001C4DAE" w:rsidRDefault="001C4DAE" w:rsidP="00F93524">
      <w:pPr>
        <w:pStyle w:val="ListParagraph"/>
        <w:numPr>
          <w:ilvl w:val="0"/>
          <w:numId w:val="8"/>
        </w:numPr>
        <w:ind w:left="360"/>
        <w:jc w:val="both"/>
        <w:rPr>
          <w:lang w:val="pt-BR"/>
        </w:rPr>
      </w:pPr>
      <w:r>
        <w:rPr>
          <w:lang w:val="pt-BR"/>
        </w:rPr>
        <w:t>Dacă susținerea publică nu are loc în termenul prevăzut la alin. (3), școala doctorală declanșează procedura de exmatriculare.</w:t>
      </w:r>
    </w:p>
    <w:p w14:paraId="11D9A896" w14:textId="17F327C9" w:rsidR="009C3263" w:rsidRPr="00C46DA2" w:rsidRDefault="009C3263" w:rsidP="00F93524">
      <w:pPr>
        <w:pStyle w:val="ListParagraph"/>
        <w:numPr>
          <w:ilvl w:val="0"/>
          <w:numId w:val="8"/>
        </w:numPr>
        <w:ind w:left="360"/>
        <w:jc w:val="both"/>
        <w:rPr>
          <w:lang w:val="pt-BR"/>
        </w:rPr>
      </w:pPr>
      <w:r>
        <w:rPr>
          <w:lang w:val="ro-RO"/>
        </w:rPr>
        <w:t xml:space="preserve">În cazul studiilor universitare de doctorat desfășurate în cotutelă/ co-direcție, </w:t>
      </w:r>
      <w:r w:rsidR="0022020C">
        <w:rPr>
          <w:lang w:val="ro-RO"/>
        </w:rPr>
        <w:t xml:space="preserve">se vor respecta cerintele </w:t>
      </w:r>
      <w:r w:rsidR="0022020C">
        <w:t xml:space="preserve">prevăzute în contractul de </w:t>
      </w:r>
      <w:r w:rsidR="0022020C">
        <w:rPr>
          <w:lang w:val="ro-RO"/>
        </w:rPr>
        <w:t xml:space="preserve">cotutelă/ co-direcție, iar </w:t>
      </w:r>
      <w:r>
        <w:rPr>
          <w:lang w:val="ro-RO"/>
        </w:rPr>
        <w:t>formularele vor avea menționat și numele celui de-al doilea conducător de doctorat</w:t>
      </w:r>
      <w:r w:rsidR="0022020C">
        <w:rPr>
          <w:lang w:val="ro-RO"/>
        </w:rPr>
        <w:t>.</w:t>
      </w:r>
    </w:p>
    <w:p w14:paraId="41C3E5FA" w14:textId="77777777" w:rsidR="00D817FD" w:rsidRDefault="00D817FD" w:rsidP="00F93524">
      <w:pPr>
        <w:jc w:val="both"/>
        <w:rPr>
          <w:lang w:val="ro-RO"/>
        </w:rPr>
      </w:pPr>
    </w:p>
    <w:p w14:paraId="5E756E78" w14:textId="75D41F59" w:rsidR="00D817FD" w:rsidRPr="00C46DA2" w:rsidRDefault="00D817FD" w:rsidP="00CE0064">
      <w:pPr>
        <w:pStyle w:val="ListParagraph"/>
        <w:numPr>
          <w:ilvl w:val="0"/>
          <w:numId w:val="7"/>
        </w:numPr>
        <w:jc w:val="both"/>
        <w:rPr>
          <w:b/>
          <w:bCs/>
          <w:lang w:val="ro-RO"/>
        </w:rPr>
      </w:pPr>
    </w:p>
    <w:p w14:paraId="5750012B" w14:textId="1EE0791B" w:rsidR="009646FB" w:rsidRPr="00C46DA2" w:rsidRDefault="009646FB" w:rsidP="008A6A56">
      <w:pPr>
        <w:jc w:val="both"/>
        <w:rPr>
          <w:lang w:val="ro-RO"/>
        </w:rPr>
      </w:pPr>
      <w:r w:rsidRPr="00C46DA2">
        <w:rPr>
          <w:lang w:val="ro-RO"/>
        </w:rPr>
        <w:t>Procedura de susţinere publică a tezei de do</w:t>
      </w:r>
      <w:r w:rsidR="00585699" w:rsidRPr="00C46DA2">
        <w:rPr>
          <w:lang w:val="ro-RO"/>
        </w:rPr>
        <w:t>c</w:t>
      </w:r>
      <w:r w:rsidRPr="00C46DA2">
        <w:rPr>
          <w:lang w:val="ro-RO"/>
        </w:rPr>
        <w:t>torat se iniţiaz</w:t>
      </w:r>
      <w:r w:rsidR="00640D06" w:rsidRPr="00C46DA2">
        <w:rPr>
          <w:lang w:val="ro-RO"/>
        </w:rPr>
        <w:t xml:space="preserve">ă prin aprobarea de către </w:t>
      </w:r>
      <w:r w:rsidR="00340F13" w:rsidRPr="00C46DA2">
        <w:rPr>
          <w:lang w:val="ro-RO"/>
        </w:rPr>
        <w:t xml:space="preserve">Consiliul pentru </w:t>
      </w:r>
      <w:r w:rsidR="00357030" w:rsidRPr="00F83947">
        <w:rPr>
          <w:lang w:val="ro-RO"/>
        </w:rPr>
        <w:t>S</w:t>
      </w:r>
      <w:r w:rsidR="00340F13" w:rsidRPr="00C46DA2">
        <w:rPr>
          <w:lang w:val="ro-RO"/>
        </w:rPr>
        <w:t xml:space="preserve">tudiile </w:t>
      </w:r>
      <w:r w:rsidR="00357030" w:rsidRPr="00F83947">
        <w:rPr>
          <w:lang w:val="ro-RO"/>
        </w:rPr>
        <w:t>U</w:t>
      </w:r>
      <w:r w:rsidR="00340F13" w:rsidRPr="00C46DA2">
        <w:rPr>
          <w:lang w:val="ro-RO"/>
        </w:rPr>
        <w:t xml:space="preserve">niversitare de </w:t>
      </w:r>
      <w:r w:rsidR="00357030" w:rsidRPr="00F83947">
        <w:rPr>
          <w:lang w:val="ro-RO"/>
        </w:rPr>
        <w:t>D</w:t>
      </w:r>
      <w:r w:rsidR="00340F13" w:rsidRPr="00C46DA2">
        <w:rPr>
          <w:lang w:val="ro-RO"/>
        </w:rPr>
        <w:t xml:space="preserve">octorat </w:t>
      </w:r>
      <w:r w:rsidR="00D77B8F" w:rsidRPr="00F83947">
        <w:rPr>
          <w:lang w:val="ro-RO"/>
        </w:rPr>
        <w:t>(„</w:t>
      </w:r>
      <w:r w:rsidR="00640D06" w:rsidRPr="00C46DA2">
        <w:rPr>
          <w:lang w:val="ro-RO"/>
        </w:rPr>
        <w:t>CSUD</w:t>
      </w:r>
      <w:r w:rsidR="00D77B8F" w:rsidRPr="00F83947">
        <w:rPr>
          <w:lang w:val="ro-RO"/>
        </w:rPr>
        <w:t>”)</w:t>
      </w:r>
      <w:r w:rsidR="00640D06" w:rsidRPr="00C46DA2">
        <w:rPr>
          <w:lang w:val="ro-RO"/>
        </w:rPr>
        <w:t xml:space="preserve"> </w:t>
      </w:r>
      <w:r w:rsidRPr="00C46DA2">
        <w:rPr>
          <w:lang w:val="ro-RO"/>
        </w:rPr>
        <w:t xml:space="preserve">a comisiei de doctorat, a cărei componenţă este propusă de conducătorul de doctorat şi avizată de consiliul şcolii doctorale. </w:t>
      </w:r>
    </w:p>
    <w:p w14:paraId="0442F32D" w14:textId="5ACA3012" w:rsidR="00B37F07" w:rsidRPr="00C46DA2" w:rsidRDefault="00B37F07" w:rsidP="002D2850">
      <w:pPr>
        <w:rPr>
          <w:lang w:val="ro-RO"/>
        </w:rPr>
      </w:pPr>
    </w:p>
    <w:p w14:paraId="1D45C67A" w14:textId="77777777" w:rsidR="000C0C15" w:rsidRPr="00C46DA2" w:rsidRDefault="001B4219" w:rsidP="00731632">
      <w:pPr>
        <w:jc w:val="center"/>
        <w:rPr>
          <w:b/>
          <w:lang w:val="pt-BR"/>
        </w:rPr>
      </w:pPr>
      <w:r w:rsidRPr="00C46DA2">
        <w:rPr>
          <w:b/>
          <w:lang w:val="pt-BR"/>
        </w:rPr>
        <w:t xml:space="preserve">Capitolul </w:t>
      </w:r>
      <w:r w:rsidR="00731632" w:rsidRPr="00C46DA2">
        <w:rPr>
          <w:b/>
          <w:lang w:val="pt-BR"/>
        </w:rPr>
        <w:t xml:space="preserve">II – Etapa de verificare în vederea </w:t>
      </w:r>
    </w:p>
    <w:p w14:paraId="25E38895" w14:textId="18DC061F" w:rsidR="00731632" w:rsidRPr="00585699" w:rsidRDefault="00731632" w:rsidP="00731632">
      <w:pPr>
        <w:jc w:val="center"/>
        <w:rPr>
          <w:b/>
          <w:lang w:val="fr-FR"/>
        </w:rPr>
      </w:pPr>
      <w:proofErr w:type="gramStart"/>
      <w:r w:rsidRPr="00C64A29">
        <w:rPr>
          <w:b/>
          <w:lang w:val="fr-FR"/>
        </w:rPr>
        <w:t>emiterii</w:t>
      </w:r>
      <w:proofErr w:type="gramEnd"/>
      <w:r w:rsidRPr="00C64A29">
        <w:rPr>
          <w:b/>
          <w:lang w:val="fr-FR"/>
        </w:rPr>
        <w:t xml:space="preserve"> raportului de similitudini</w:t>
      </w:r>
    </w:p>
    <w:p w14:paraId="4D34CB63" w14:textId="77777777" w:rsidR="00731632" w:rsidRPr="00585699" w:rsidRDefault="00731632" w:rsidP="002D2850">
      <w:pPr>
        <w:rPr>
          <w:lang w:val="fr-FR"/>
        </w:rPr>
      </w:pPr>
    </w:p>
    <w:p w14:paraId="3E470C44" w14:textId="77777777" w:rsidR="00F83947" w:rsidRPr="00C46DA2" w:rsidRDefault="00F83947" w:rsidP="00CE0064">
      <w:pPr>
        <w:pStyle w:val="ListParagraph"/>
        <w:numPr>
          <w:ilvl w:val="0"/>
          <w:numId w:val="7"/>
        </w:numPr>
        <w:rPr>
          <w:b/>
          <w:lang w:val="fr-FR"/>
        </w:rPr>
      </w:pPr>
    </w:p>
    <w:p w14:paraId="2ACDD42E" w14:textId="207BF3C7" w:rsidR="009646FB" w:rsidRPr="003E0B71" w:rsidRDefault="009646FB" w:rsidP="00F93524">
      <w:pPr>
        <w:pStyle w:val="ListParagraph"/>
        <w:numPr>
          <w:ilvl w:val="0"/>
          <w:numId w:val="1"/>
        </w:numPr>
        <w:ind w:left="360"/>
        <w:jc w:val="both"/>
      </w:pPr>
      <w:r w:rsidRPr="003E0B71">
        <w:t>Susţinerea publică poate avea</w:t>
      </w:r>
      <w:r w:rsidR="00986D93" w:rsidRPr="003E0B71">
        <w:t xml:space="preserve"> loc numai după parcurgerea urmă</w:t>
      </w:r>
      <w:r w:rsidRPr="003E0B71">
        <w:t>toarelor etape:</w:t>
      </w:r>
    </w:p>
    <w:p w14:paraId="483F65CA" w14:textId="7A8311C8" w:rsidR="00821591" w:rsidRPr="000F55E5" w:rsidRDefault="009646FB" w:rsidP="00F93524">
      <w:pPr>
        <w:pStyle w:val="ListParagraph"/>
        <w:numPr>
          <w:ilvl w:val="0"/>
          <w:numId w:val="10"/>
        </w:numPr>
        <w:ind w:left="907"/>
        <w:jc w:val="both"/>
      </w:pPr>
      <w:r w:rsidRPr="003E0B71">
        <w:t xml:space="preserve">Secretariatul şcolii doctorale îl informează pe studentul-doctorand cu cel puţin </w:t>
      </w:r>
      <w:r w:rsidR="00E635E9">
        <w:t>60</w:t>
      </w:r>
      <w:r w:rsidR="00A639E6" w:rsidRPr="003E0B71">
        <w:t xml:space="preserve"> </w:t>
      </w:r>
      <w:r w:rsidRPr="003E0B71">
        <w:t xml:space="preserve">de zile înainte de termenul final asupra termenelor de verificare şi </w:t>
      </w:r>
      <w:r w:rsidR="00336EFC">
        <w:t xml:space="preserve">de </w:t>
      </w:r>
      <w:r w:rsidRPr="003E0B71">
        <w:t xml:space="preserve">predare în vederea depunerii şi susţinerii tezei de doctorat. </w:t>
      </w:r>
      <w:r w:rsidR="00F83947" w:rsidRPr="000F55E5">
        <w:t>Secretariatul</w:t>
      </w:r>
      <w:r w:rsidR="00EC3912" w:rsidRPr="000F55E5">
        <w:t xml:space="preserve"> îndeplinește </w:t>
      </w:r>
      <w:r w:rsidR="00EC3912">
        <w:t>procedura</w:t>
      </w:r>
      <w:r w:rsidR="00EC3912" w:rsidRPr="000F55E5">
        <w:t xml:space="preserve"> de comunicare prin</w:t>
      </w:r>
      <w:r w:rsidRPr="00EC3912">
        <w:t xml:space="preserve"> e-mail</w:t>
      </w:r>
      <w:r w:rsidR="00502048" w:rsidRPr="00EC3912">
        <w:t>,</w:t>
      </w:r>
      <w:r w:rsidR="00BB71E4" w:rsidRPr="00EC3912">
        <w:t xml:space="preserve"> la adres</w:t>
      </w:r>
      <w:r w:rsidR="00897283" w:rsidRPr="00EC3912">
        <w:t>e</w:t>
      </w:r>
      <w:r w:rsidR="00BB71E4" w:rsidRPr="00EC3912">
        <w:t xml:space="preserve"> </w:t>
      </w:r>
      <w:r w:rsidR="00EC3912">
        <w:t>instituționale</w:t>
      </w:r>
      <w:r w:rsidR="00EC3912" w:rsidRPr="00EC3912">
        <w:t xml:space="preserve"> </w:t>
      </w:r>
      <w:r w:rsidR="00495F00" w:rsidRPr="00EC3912">
        <w:t>a</w:t>
      </w:r>
      <w:r w:rsidR="00897283" w:rsidRPr="00EC3912">
        <w:t>le</w:t>
      </w:r>
      <w:r w:rsidR="00495F00" w:rsidRPr="00EC3912">
        <w:t xml:space="preserve"> studentului-doctorand</w:t>
      </w:r>
      <w:r w:rsidR="007C0553">
        <w:t>,</w:t>
      </w:r>
      <w:r w:rsidR="00502048" w:rsidRPr="00EC3912">
        <w:t xml:space="preserve"> </w:t>
      </w:r>
      <w:r w:rsidR="00495F00" w:rsidRPr="00EC3912">
        <w:t xml:space="preserve">respectiv </w:t>
      </w:r>
      <w:r w:rsidR="00502048" w:rsidRPr="00EC3912">
        <w:t xml:space="preserve">ale </w:t>
      </w:r>
      <w:r w:rsidR="00495F00" w:rsidRPr="00EC3912">
        <w:t>conducătorul</w:t>
      </w:r>
      <w:r w:rsidR="00897283" w:rsidRPr="00EC3912">
        <w:t>ui</w:t>
      </w:r>
      <w:r w:rsidR="00495F00" w:rsidRPr="00EC3912">
        <w:t xml:space="preserve"> de doctorat</w:t>
      </w:r>
      <w:r w:rsidRPr="00EC3912">
        <w:t>.</w:t>
      </w:r>
      <w:r w:rsidR="00C17660" w:rsidRPr="00EC3912">
        <w:t xml:space="preserve"> </w:t>
      </w:r>
      <w:r w:rsidR="00C17660" w:rsidRPr="000F55E5">
        <w:t>Studentul-doctorand are obligația de a confirma</w:t>
      </w:r>
      <w:r w:rsidR="00E76C4B">
        <w:t xml:space="preserve"> electronic</w:t>
      </w:r>
      <w:r w:rsidR="00F272AE">
        <w:t xml:space="preserve"> secretariatului şi conducătorului de doctorat</w:t>
      </w:r>
      <w:r w:rsidR="00C17660" w:rsidRPr="000F55E5">
        <w:t xml:space="preserve"> </w:t>
      </w:r>
      <w:r w:rsidR="00E63545" w:rsidRPr="000F55E5">
        <w:t xml:space="preserve">faptul că a luat cunoștință de informarea </w:t>
      </w:r>
      <w:r w:rsidR="00F272AE">
        <w:t>respectiv</w:t>
      </w:r>
      <w:r w:rsidR="00F70407">
        <w:t>ă</w:t>
      </w:r>
      <w:r w:rsidR="00F272AE">
        <w:t>;</w:t>
      </w:r>
    </w:p>
    <w:p w14:paraId="34BC9FC9" w14:textId="48BF7E28" w:rsidR="005E3BC5" w:rsidRPr="000F55E5" w:rsidRDefault="009646FB" w:rsidP="00F93524">
      <w:pPr>
        <w:pStyle w:val="ListParagraph"/>
        <w:numPr>
          <w:ilvl w:val="0"/>
          <w:numId w:val="10"/>
        </w:numPr>
        <w:ind w:left="907"/>
        <w:jc w:val="both"/>
        <w:rPr>
          <w:lang w:val="pt-BR"/>
        </w:rPr>
      </w:pPr>
      <w:r w:rsidRPr="000F55E5">
        <w:rPr>
          <w:lang w:val="pt-BR"/>
        </w:rPr>
        <w:t xml:space="preserve">Directorul școlii doctorale poate </w:t>
      </w:r>
      <w:r w:rsidR="00EC3912" w:rsidRPr="000F55E5">
        <w:rPr>
          <w:lang w:val="pt-BR"/>
        </w:rPr>
        <w:t>decide și asupra</w:t>
      </w:r>
      <w:r w:rsidRPr="000F55E5">
        <w:rPr>
          <w:lang w:val="pt-BR"/>
        </w:rPr>
        <w:t xml:space="preserve"> folosir</w:t>
      </w:r>
      <w:r w:rsidR="00EC3912" w:rsidRPr="000F55E5">
        <w:rPr>
          <w:lang w:val="pt-BR"/>
        </w:rPr>
        <w:t>ii</w:t>
      </w:r>
      <w:r w:rsidRPr="000F55E5">
        <w:rPr>
          <w:lang w:val="pt-BR"/>
        </w:rPr>
        <w:t xml:space="preserve"> unor mijloace suplimentare de informare. </w:t>
      </w:r>
    </w:p>
    <w:p w14:paraId="1AA783A9" w14:textId="25655399" w:rsidR="009646FB" w:rsidRPr="000F55E5" w:rsidRDefault="00585699" w:rsidP="00F93524">
      <w:pPr>
        <w:pStyle w:val="ListParagraph"/>
        <w:numPr>
          <w:ilvl w:val="0"/>
          <w:numId w:val="1"/>
        </w:numPr>
        <w:ind w:left="360"/>
        <w:jc w:val="both"/>
        <w:rPr>
          <w:lang w:val="pt-BR"/>
        </w:rPr>
      </w:pPr>
      <w:r w:rsidRPr="000F55E5">
        <w:rPr>
          <w:lang w:val="pt-BR"/>
        </w:rPr>
        <w:t xml:space="preserve"> </w:t>
      </w:r>
      <w:r w:rsidR="009646FB" w:rsidRPr="000F55E5">
        <w:rPr>
          <w:lang w:val="pt-BR"/>
        </w:rPr>
        <w:t>Studentul-doctorand predă</w:t>
      </w:r>
      <w:r w:rsidRPr="000F55E5">
        <w:rPr>
          <w:lang w:val="pt-BR"/>
        </w:rPr>
        <w:t>,</w:t>
      </w:r>
      <w:r w:rsidR="009646FB" w:rsidRPr="000F55E5">
        <w:rPr>
          <w:lang w:val="pt-BR"/>
        </w:rPr>
        <w:t xml:space="preserve"> pe bază de cerere (</w:t>
      </w:r>
      <w:r w:rsidR="009646FB" w:rsidRPr="000F55E5">
        <w:rPr>
          <w:b/>
          <w:bCs/>
          <w:lang w:val="pt-BR"/>
        </w:rPr>
        <w:t>Anexa 1</w:t>
      </w:r>
      <w:r w:rsidR="009646FB" w:rsidRPr="000F55E5">
        <w:rPr>
          <w:lang w:val="pt-BR"/>
        </w:rPr>
        <w:t>), în principiu cu 30 de zile înainte de termenul final de depunere, teza de doctorat în format electronic pe CD/cloud</w:t>
      </w:r>
      <w:r w:rsidR="000443D5" w:rsidRPr="000F55E5">
        <w:rPr>
          <w:lang w:val="pt-BR"/>
        </w:rPr>
        <w:t xml:space="preserve"> </w:t>
      </w:r>
      <w:r w:rsidR="009646FB" w:rsidRPr="000F55E5">
        <w:rPr>
          <w:lang w:val="pt-BR"/>
        </w:rPr>
        <w:t>la secretariatul şcolii doctorale</w:t>
      </w:r>
      <w:r w:rsidR="00CD7542" w:rsidRPr="000F55E5">
        <w:rPr>
          <w:lang w:val="pt-BR"/>
        </w:rPr>
        <w:t>,</w:t>
      </w:r>
      <w:r w:rsidR="009646FB" w:rsidRPr="000F55E5">
        <w:rPr>
          <w:lang w:val="pt-BR"/>
        </w:rPr>
        <w:t xml:space="preserve"> împreună cu</w:t>
      </w:r>
      <w:r w:rsidR="00F272AE">
        <w:rPr>
          <w:lang w:val="pt-BR"/>
        </w:rPr>
        <w:t xml:space="preserve"> rezumatul tezei de doctorat</w:t>
      </w:r>
      <w:r w:rsidR="00363C67">
        <w:rPr>
          <w:lang w:val="pt-BR"/>
        </w:rPr>
        <w:t>, lista de publicații</w:t>
      </w:r>
      <w:r w:rsidR="00F272AE">
        <w:rPr>
          <w:lang w:val="pt-BR"/>
        </w:rPr>
        <w:t xml:space="preserve"> şi cu </w:t>
      </w:r>
      <w:r w:rsidR="009646FB" w:rsidRPr="000F55E5">
        <w:rPr>
          <w:lang w:val="pt-BR"/>
        </w:rPr>
        <w:t>declarația pe propria răspundere cu privire la originalitatea tezei de doctorat</w:t>
      </w:r>
      <w:r w:rsidR="007307E2" w:rsidRPr="000F55E5">
        <w:rPr>
          <w:lang w:val="pt-BR"/>
        </w:rPr>
        <w:t xml:space="preserve"> (</w:t>
      </w:r>
      <w:r w:rsidR="00A60433" w:rsidRPr="000F55E5">
        <w:rPr>
          <w:b/>
          <w:bCs/>
          <w:lang w:val="pt-BR"/>
        </w:rPr>
        <w:t xml:space="preserve">Anexa </w:t>
      </w:r>
      <w:r w:rsidR="007307E2" w:rsidRPr="000F55E5">
        <w:rPr>
          <w:b/>
          <w:bCs/>
          <w:lang w:val="pt-BR"/>
        </w:rPr>
        <w:t>2</w:t>
      </w:r>
      <w:r w:rsidR="007F6528" w:rsidRPr="000F55E5">
        <w:rPr>
          <w:lang w:val="pt-BR"/>
        </w:rPr>
        <w:t>).</w:t>
      </w:r>
      <w:r w:rsidR="009646FB" w:rsidRPr="000F55E5">
        <w:rPr>
          <w:lang w:val="pt-BR"/>
        </w:rPr>
        <w:t xml:space="preserve"> Secretariatul școlii doctorale încărc</w:t>
      </w:r>
      <w:r w:rsidR="00EC3912" w:rsidRPr="000F55E5">
        <w:rPr>
          <w:lang w:val="pt-BR"/>
        </w:rPr>
        <w:t>ă</w:t>
      </w:r>
      <w:r w:rsidR="009646FB" w:rsidRPr="000F55E5">
        <w:rPr>
          <w:lang w:val="pt-BR"/>
        </w:rPr>
        <w:t xml:space="preserve"> în drive</w:t>
      </w:r>
      <w:r w:rsidR="00DD4C7C" w:rsidRPr="000F55E5">
        <w:rPr>
          <w:lang w:val="pt-BR"/>
        </w:rPr>
        <w:t xml:space="preserve">-ul indicat de </w:t>
      </w:r>
      <w:r w:rsidR="002759BC" w:rsidRPr="000F55E5">
        <w:rPr>
          <w:lang w:val="pt-BR"/>
        </w:rPr>
        <w:t xml:space="preserve">către </w:t>
      </w:r>
      <w:r w:rsidR="00E63E8E" w:rsidRPr="000F55E5">
        <w:rPr>
          <w:lang w:val="pt-BR"/>
        </w:rPr>
        <w:t>Serviciul Doctorat, Abilitare și Integritate</w:t>
      </w:r>
      <w:r w:rsidR="00454166" w:rsidRPr="000F55E5">
        <w:rPr>
          <w:lang w:val="pt-BR"/>
        </w:rPr>
        <w:t xml:space="preserve"> (denumit SDAI)</w:t>
      </w:r>
      <w:r w:rsidR="00E63E8E" w:rsidRPr="000F55E5">
        <w:rPr>
          <w:lang w:val="pt-BR"/>
        </w:rPr>
        <w:t xml:space="preserve"> </w:t>
      </w:r>
      <w:r w:rsidR="009646FB" w:rsidRPr="000F55E5">
        <w:rPr>
          <w:lang w:val="pt-BR"/>
        </w:rPr>
        <w:t>teza de doctorat</w:t>
      </w:r>
      <w:r w:rsidR="00EC3912" w:rsidRPr="000F55E5">
        <w:rPr>
          <w:lang w:val="pt-BR"/>
        </w:rPr>
        <w:t>,</w:t>
      </w:r>
      <w:r w:rsidR="009646FB" w:rsidRPr="000F55E5">
        <w:rPr>
          <w:lang w:val="pt-BR"/>
        </w:rPr>
        <w:t xml:space="preserve"> depusă în format electronic.</w:t>
      </w:r>
    </w:p>
    <w:p w14:paraId="14C037DD" w14:textId="7D79DB00" w:rsidR="00050B17" w:rsidRPr="000F55E5" w:rsidRDefault="00CD7542" w:rsidP="00F93524">
      <w:pPr>
        <w:pStyle w:val="ListParagraph"/>
        <w:numPr>
          <w:ilvl w:val="0"/>
          <w:numId w:val="1"/>
        </w:numPr>
        <w:ind w:left="360"/>
        <w:jc w:val="both"/>
        <w:rPr>
          <w:lang w:val="pt-BR"/>
        </w:rPr>
      </w:pPr>
      <w:r w:rsidRPr="000F55E5">
        <w:rPr>
          <w:lang w:val="pt-BR"/>
        </w:rPr>
        <w:t xml:space="preserve"> </w:t>
      </w:r>
      <w:r w:rsidR="00050B17" w:rsidRPr="000F55E5">
        <w:rPr>
          <w:lang w:val="pt-BR"/>
        </w:rPr>
        <w:t xml:space="preserve">Şcoala doctorală </w:t>
      </w:r>
      <w:r w:rsidR="00EC3912" w:rsidRPr="000F55E5">
        <w:rPr>
          <w:lang w:val="pt-BR"/>
        </w:rPr>
        <w:t>transmite pe</w:t>
      </w:r>
      <w:r w:rsidR="003D0B45" w:rsidRPr="000F55E5">
        <w:rPr>
          <w:lang w:val="pt-BR"/>
        </w:rPr>
        <w:t xml:space="preserve"> adresa de e</w:t>
      </w:r>
      <w:r w:rsidR="00DC77C0" w:rsidRPr="000F55E5">
        <w:rPr>
          <w:lang w:val="pt-BR"/>
        </w:rPr>
        <w:t xml:space="preserve">mail </w:t>
      </w:r>
      <w:hyperlink r:id="rId9" w:history="1">
        <w:r w:rsidR="00DC77C0" w:rsidRPr="000F55E5">
          <w:rPr>
            <w:rStyle w:val="Hyperlink"/>
            <w:lang w:val="pt-BR"/>
          </w:rPr>
          <w:t>birou@doctorat.unibuc.ro</w:t>
        </w:r>
      </w:hyperlink>
      <w:r w:rsidR="001F46F1" w:rsidRPr="000F55E5">
        <w:rPr>
          <w:lang w:val="pt-BR"/>
        </w:rPr>
        <w:t>,</w:t>
      </w:r>
      <w:r w:rsidR="00050B17" w:rsidRPr="000F55E5">
        <w:rPr>
          <w:lang w:val="pt-BR"/>
        </w:rPr>
        <w:t xml:space="preserve"> </w:t>
      </w:r>
      <w:r w:rsidR="004E10EE" w:rsidRPr="000F55E5">
        <w:rPr>
          <w:lang w:val="pt-BR"/>
        </w:rPr>
        <w:t xml:space="preserve">către </w:t>
      </w:r>
      <w:r w:rsidR="00454166" w:rsidRPr="000F55E5">
        <w:rPr>
          <w:lang w:val="pt-BR"/>
        </w:rPr>
        <w:t>S</w:t>
      </w:r>
      <w:r w:rsidR="004807E2" w:rsidRPr="000F55E5">
        <w:rPr>
          <w:lang w:val="pt-BR"/>
        </w:rPr>
        <w:t>DAI</w:t>
      </w:r>
      <w:r w:rsidR="004E10EE" w:rsidRPr="000F55E5">
        <w:rPr>
          <w:lang w:val="pt-BR"/>
        </w:rPr>
        <w:t>, prin</w:t>
      </w:r>
      <w:r w:rsidR="00050B17" w:rsidRPr="000F55E5">
        <w:rPr>
          <w:lang w:val="pt-BR"/>
        </w:rPr>
        <w:t xml:space="preserve"> </w:t>
      </w:r>
      <w:r w:rsidR="004E10EE" w:rsidRPr="000F55E5">
        <w:rPr>
          <w:lang w:val="pt-BR"/>
        </w:rPr>
        <w:t>adresă (</w:t>
      </w:r>
      <w:r w:rsidR="004E10EE" w:rsidRPr="000F55E5">
        <w:rPr>
          <w:b/>
          <w:bCs/>
          <w:lang w:val="pt-BR"/>
        </w:rPr>
        <w:t>Anexa 3</w:t>
      </w:r>
      <w:r w:rsidR="004E10EE" w:rsidRPr="000F55E5">
        <w:rPr>
          <w:lang w:val="pt-BR"/>
        </w:rPr>
        <w:t>)</w:t>
      </w:r>
      <w:r w:rsidRPr="000F55E5">
        <w:rPr>
          <w:lang w:val="pt-BR"/>
        </w:rPr>
        <w:t>,</w:t>
      </w:r>
      <w:r w:rsidR="004E10EE" w:rsidRPr="000F55E5">
        <w:rPr>
          <w:lang w:val="pt-BR"/>
        </w:rPr>
        <w:t xml:space="preserve"> </w:t>
      </w:r>
      <w:r w:rsidR="00050B17" w:rsidRPr="000F55E5">
        <w:rPr>
          <w:lang w:val="pt-BR"/>
        </w:rPr>
        <w:t>teza de doctorat, în format electronic (</w:t>
      </w:r>
      <w:r w:rsidR="003845C3">
        <w:rPr>
          <w:lang w:val="pt-BR"/>
        </w:rPr>
        <w:t xml:space="preserve">în </w:t>
      </w:r>
      <w:r w:rsidR="000F5734" w:rsidRPr="000F55E5">
        <w:rPr>
          <w:lang w:val="pt-BR"/>
        </w:rPr>
        <w:t>word sau pdf,</w:t>
      </w:r>
      <w:r w:rsidR="00050B17" w:rsidRPr="000F55E5">
        <w:rPr>
          <w:lang w:val="pt-BR"/>
        </w:rPr>
        <w:t xml:space="preserve"> într-un singur document ce va conține</w:t>
      </w:r>
      <w:r w:rsidRPr="000F55E5">
        <w:rPr>
          <w:lang w:val="pt-BR"/>
        </w:rPr>
        <w:t>:</w:t>
      </w:r>
      <w:r w:rsidR="00050B17" w:rsidRPr="000F55E5">
        <w:rPr>
          <w:lang w:val="pt-BR"/>
        </w:rPr>
        <w:t xml:space="preserve"> pagina de gardă, cuprins, bibliografie), care urmează a fi supusă analizei de similitudini</w:t>
      </w:r>
      <w:r w:rsidRPr="000F55E5">
        <w:rPr>
          <w:lang w:val="pt-BR"/>
        </w:rPr>
        <w:t>,</w:t>
      </w:r>
      <w:r w:rsidR="00050B17" w:rsidRPr="000F55E5">
        <w:rPr>
          <w:lang w:val="pt-BR"/>
        </w:rPr>
        <w:t xml:space="preserve"> </w:t>
      </w:r>
      <w:r w:rsidR="00C477DF">
        <w:rPr>
          <w:lang w:val="pt-BR"/>
        </w:rPr>
        <w:t xml:space="preserve">prin utilizarea unui </w:t>
      </w:r>
      <w:r w:rsidR="00050B17" w:rsidRPr="000F55E5">
        <w:rPr>
          <w:lang w:val="pt-BR"/>
        </w:rPr>
        <w:t>program recunoscut de</w:t>
      </w:r>
      <w:r w:rsidR="002024EF" w:rsidRPr="000F55E5">
        <w:rPr>
          <w:lang w:val="pt-BR"/>
        </w:rPr>
        <w:t xml:space="preserve"> </w:t>
      </w:r>
      <w:r w:rsidR="00050B17" w:rsidRPr="000F55E5">
        <w:rPr>
          <w:lang w:val="pt-BR"/>
        </w:rPr>
        <w:t>CNATDCU</w:t>
      </w:r>
      <w:r w:rsidR="006558F4">
        <w:rPr>
          <w:lang w:val="pt-BR"/>
        </w:rPr>
        <w:t xml:space="preserve"> incluzând componenta </w:t>
      </w:r>
      <w:r w:rsidR="00B36D28">
        <w:rPr>
          <w:lang w:val="pt-BR"/>
        </w:rPr>
        <w:t xml:space="preserve">de </w:t>
      </w:r>
      <w:r w:rsidR="006558F4">
        <w:rPr>
          <w:lang w:val="pt-BR"/>
        </w:rPr>
        <w:t>AI</w:t>
      </w:r>
      <w:r w:rsidR="00050B17" w:rsidRPr="000F55E5">
        <w:rPr>
          <w:lang w:val="pt-BR"/>
        </w:rPr>
        <w:t>.</w:t>
      </w:r>
      <w:r w:rsidR="003D0B45" w:rsidRPr="000F55E5">
        <w:rPr>
          <w:lang w:val="pt-BR"/>
        </w:rPr>
        <w:t xml:space="preserve"> În mesajul electronic</w:t>
      </w:r>
      <w:r w:rsidRPr="000F55E5">
        <w:rPr>
          <w:lang w:val="pt-BR"/>
        </w:rPr>
        <w:t>,</w:t>
      </w:r>
      <w:r w:rsidR="003D0B45" w:rsidRPr="000F55E5">
        <w:rPr>
          <w:lang w:val="pt-BR"/>
        </w:rPr>
        <w:t xml:space="preserve"> în CC </w:t>
      </w:r>
      <w:r w:rsidR="00057BDD" w:rsidRPr="000F55E5">
        <w:rPr>
          <w:lang w:val="pt-BR"/>
        </w:rPr>
        <w:t>sunt incluse</w:t>
      </w:r>
      <w:r w:rsidR="003D0B45" w:rsidRPr="000F55E5">
        <w:rPr>
          <w:lang w:val="pt-BR"/>
        </w:rPr>
        <w:t xml:space="preserve"> adresele de e</w:t>
      </w:r>
      <w:r w:rsidRPr="000F55E5">
        <w:rPr>
          <w:lang w:val="pt-BR"/>
        </w:rPr>
        <w:t>-</w:t>
      </w:r>
      <w:r w:rsidR="003D0B45" w:rsidRPr="000F55E5">
        <w:rPr>
          <w:lang w:val="pt-BR"/>
        </w:rPr>
        <w:t>mail instituționale</w:t>
      </w:r>
      <w:r w:rsidR="00050B17" w:rsidRPr="000F55E5">
        <w:rPr>
          <w:lang w:val="pt-BR"/>
        </w:rPr>
        <w:t xml:space="preserve"> </w:t>
      </w:r>
      <w:r w:rsidR="003D0B45" w:rsidRPr="000F55E5">
        <w:rPr>
          <w:lang w:val="pt-BR"/>
        </w:rPr>
        <w:t>ale directorului școlii doctorale, conducătorul</w:t>
      </w:r>
      <w:r w:rsidRPr="000F55E5">
        <w:rPr>
          <w:lang w:val="pt-BR"/>
        </w:rPr>
        <w:t>ui</w:t>
      </w:r>
      <w:r w:rsidR="003D0B45" w:rsidRPr="000F55E5">
        <w:rPr>
          <w:lang w:val="pt-BR"/>
        </w:rPr>
        <w:t xml:space="preserve"> de doctorat și studentului-doctorand. </w:t>
      </w:r>
    </w:p>
    <w:p w14:paraId="7115E3F4" w14:textId="1A339F4D" w:rsidR="00050B17" w:rsidRPr="000F55E5" w:rsidRDefault="00CD7542" w:rsidP="00F93524">
      <w:pPr>
        <w:pStyle w:val="ListParagraph"/>
        <w:numPr>
          <w:ilvl w:val="0"/>
          <w:numId w:val="1"/>
        </w:numPr>
        <w:ind w:left="360"/>
        <w:jc w:val="both"/>
      </w:pPr>
      <w:r w:rsidRPr="000F55E5">
        <w:rPr>
          <w:lang w:val="pt-BR"/>
        </w:rPr>
        <w:t xml:space="preserve"> </w:t>
      </w:r>
      <w:r w:rsidR="00050B17" w:rsidRPr="000F55E5">
        <w:t>S</w:t>
      </w:r>
      <w:r w:rsidR="004807E2" w:rsidRPr="000F55E5">
        <w:t>DAI</w:t>
      </w:r>
      <w:r w:rsidR="00050B17" w:rsidRPr="000F55E5">
        <w:t xml:space="preserve"> </w:t>
      </w:r>
      <w:r w:rsidR="004F77EF">
        <w:t>generează raportul</w:t>
      </w:r>
      <w:r w:rsidR="00050B17" w:rsidRPr="000F55E5">
        <w:t xml:space="preserve"> de </w:t>
      </w:r>
      <w:r w:rsidR="004C721D" w:rsidRPr="000F55E5">
        <w:t xml:space="preserve">similitudini </w:t>
      </w:r>
      <w:r w:rsidR="00BC27EE">
        <w:t xml:space="preserve">pentru </w:t>
      </w:r>
      <w:r w:rsidR="004C0339" w:rsidRPr="000F55E5">
        <w:t>tez</w:t>
      </w:r>
      <w:r w:rsidR="00BC27EE">
        <w:t>a</w:t>
      </w:r>
      <w:r w:rsidR="004C0339" w:rsidRPr="000F55E5">
        <w:t xml:space="preserve"> de</w:t>
      </w:r>
      <w:r w:rsidR="00050B17" w:rsidRPr="000F55E5">
        <w:t xml:space="preserve"> doctorat</w:t>
      </w:r>
      <w:r w:rsidR="00057BDD">
        <w:t>, prin utilizarea unui program recunoscut de CNATDCU</w:t>
      </w:r>
      <w:r w:rsidR="000E7728">
        <w:t xml:space="preserve"> </w:t>
      </w:r>
      <w:r w:rsidR="000E7728">
        <w:rPr>
          <w:lang w:val="pt-BR"/>
        </w:rPr>
        <w:t xml:space="preserve">incluzând componenta </w:t>
      </w:r>
      <w:r w:rsidR="00AA51F0">
        <w:rPr>
          <w:lang w:val="pt-BR"/>
        </w:rPr>
        <w:t xml:space="preserve">de </w:t>
      </w:r>
      <w:r w:rsidR="000E7728">
        <w:rPr>
          <w:lang w:val="pt-BR"/>
        </w:rPr>
        <w:t>AI</w:t>
      </w:r>
      <w:r w:rsidR="000F55E5">
        <w:t>.</w:t>
      </w:r>
    </w:p>
    <w:p w14:paraId="246D1E35" w14:textId="5FDE9FAB" w:rsidR="00AC1BE0" w:rsidRPr="00AC1BE0" w:rsidRDefault="00AC1BE0" w:rsidP="00F93524">
      <w:pPr>
        <w:pStyle w:val="ListParagraph"/>
        <w:numPr>
          <w:ilvl w:val="0"/>
          <w:numId w:val="1"/>
        </w:numPr>
        <w:ind w:left="360"/>
        <w:jc w:val="both"/>
        <w:rPr>
          <w:lang w:val="fr-FR"/>
        </w:rPr>
      </w:pPr>
      <w:r w:rsidRPr="000F55E5">
        <w:rPr>
          <w:lang w:val="pt-BR"/>
        </w:rPr>
        <w:t xml:space="preserve"> </w:t>
      </w:r>
      <w:r w:rsidR="00FF246F">
        <w:rPr>
          <w:lang w:val="pt-BR"/>
        </w:rPr>
        <w:t>Ș</w:t>
      </w:r>
      <w:r w:rsidRPr="000F55E5">
        <w:rPr>
          <w:lang w:val="pt-BR"/>
        </w:rPr>
        <w:t xml:space="preserve">coala doctorală </w:t>
      </w:r>
      <w:r w:rsidR="00057BDD">
        <w:rPr>
          <w:lang w:val="pt-BR"/>
        </w:rPr>
        <w:t>are opțiunea de a aplica</w:t>
      </w:r>
      <w:r w:rsidRPr="000F55E5">
        <w:rPr>
          <w:lang w:val="pt-BR"/>
        </w:rPr>
        <w:t xml:space="preserve"> </w:t>
      </w:r>
      <w:r w:rsidR="00057BDD" w:rsidRPr="00BD3237">
        <w:rPr>
          <w:lang w:val="pt-BR"/>
        </w:rPr>
        <w:t xml:space="preserve">partea B </w:t>
      </w:r>
      <w:r w:rsidR="00BC6590">
        <w:rPr>
          <w:lang w:val="pt-BR"/>
        </w:rPr>
        <w:t xml:space="preserve">a </w:t>
      </w:r>
      <w:r w:rsidR="00057BDD" w:rsidRPr="00BD3237">
        <w:rPr>
          <w:lang w:val="pt-BR"/>
        </w:rPr>
        <w:t>alin. (9)</w:t>
      </w:r>
      <w:r w:rsidR="00057BDD">
        <w:rPr>
          <w:lang w:val="pt-BR"/>
        </w:rPr>
        <w:t xml:space="preserve"> din</w:t>
      </w:r>
      <w:r w:rsidR="00057BDD" w:rsidRPr="00BD3237">
        <w:rPr>
          <w:lang w:val="pt-BR"/>
        </w:rPr>
        <w:t xml:space="preserve"> </w:t>
      </w:r>
      <w:r w:rsidRPr="00EB2085">
        <w:rPr>
          <w:i/>
          <w:lang w:val="pt-BR"/>
        </w:rPr>
        <w:t>Procedura privind controlul electronic preventiv al tezelor de doctorat</w:t>
      </w:r>
      <w:r w:rsidRPr="000F55E5">
        <w:rPr>
          <w:iCs/>
          <w:lang w:val="pt-BR"/>
        </w:rPr>
        <w:t>,</w:t>
      </w:r>
      <w:r w:rsidRPr="000F55E5">
        <w:rPr>
          <w:lang w:val="pt-BR"/>
        </w:rPr>
        <w:t xml:space="preserve"> </w:t>
      </w:r>
      <w:r w:rsidR="00057BDD">
        <w:rPr>
          <w:lang w:val="pt-BR"/>
        </w:rPr>
        <w:t>potrivit căruia</w:t>
      </w:r>
      <w:r w:rsidRPr="000F55E5">
        <w:rPr>
          <w:lang w:val="pt-BR"/>
        </w:rPr>
        <w:t xml:space="preserve">: </w:t>
      </w:r>
      <w:r w:rsidR="005F0932">
        <w:rPr>
          <w:lang w:val="pt-BR"/>
        </w:rPr>
        <w:t>„</w:t>
      </w:r>
      <w:r w:rsidRPr="000F55E5">
        <w:rPr>
          <w:lang w:val="pt-BR"/>
        </w:rPr>
        <w:t xml:space="preserve">în cazul în care un cadru didactic introduce în programul Turnitin teza de doctorat pentru o verificare preliminară, trebuie să emită și raportul final </w:t>
      </w:r>
      <w:r w:rsidR="00030197">
        <w:rPr>
          <w:lang w:val="pt-BR"/>
        </w:rPr>
        <w:t xml:space="preserve">de </w:t>
      </w:r>
      <w:r w:rsidRPr="000F55E5">
        <w:rPr>
          <w:lang w:val="pt-BR"/>
        </w:rPr>
        <w:t xml:space="preserve">dinaintea presusținerii tezei de doctorat în fața comisiei de îndrumare și integritate academică. </w:t>
      </w:r>
      <w:r w:rsidRPr="00AC1BE0">
        <w:rPr>
          <w:lang w:val="fr-FR"/>
        </w:rPr>
        <w:t xml:space="preserve">În acest caz, teza de doctorat în format electronic nu va mai fi verificată centralizat la nivelul UB. Raportul final de similitudini generat de programul Turnitin va fi transmis pe e-mail de către conducătorul de doctorat sau </w:t>
      </w:r>
      <w:r w:rsidR="00417B4F">
        <w:rPr>
          <w:lang w:val="fr-FR"/>
        </w:rPr>
        <w:t xml:space="preserve">de către </w:t>
      </w:r>
      <w:r w:rsidRPr="00AC1BE0">
        <w:rPr>
          <w:lang w:val="fr-FR"/>
        </w:rPr>
        <w:t xml:space="preserve">persoana abilitată care a verificat teza de doctorat, însoțit de o declarație (Anexa l din </w:t>
      </w:r>
      <w:r w:rsidRPr="00AC1BE0">
        <w:rPr>
          <w:lang w:val="fr-FR"/>
        </w:rPr>
        <w:lastRenderedPageBreak/>
        <w:t>Procedura privind controlul electronic preventiv al tezelor de doctorat), directorului școlii doctorale/decanului facultății, SDAI și secretariatului școlii doctorale</w:t>
      </w:r>
      <w:r w:rsidR="0003752C">
        <w:rPr>
          <w:lang w:val="fr-FR"/>
        </w:rPr>
        <w:t>”</w:t>
      </w:r>
      <w:r w:rsidRPr="00AC1BE0">
        <w:rPr>
          <w:lang w:val="fr-FR"/>
        </w:rPr>
        <w:t xml:space="preserve">. În ambele cazuri, raportul de </w:t>
      </w:r>
      <w:r w:rsidR="003D11F7">
        <w:rPr>
          <w:lang w:val="fr-FR"/>
        </w:rPr>
        <w:t>similitudini</w:t>
      </w:r>
      <w:r w:rsidRPr="00AC1BE0">
        <w:rPr>
          <w:lang w:val="fr-FR"/>
        </w:rPr>
        <w:t>, care face parte din dosarul de d</w:t>
      </w:r>
      <w:r w:rsidR="000D589C">
        <w:rPr>
          <w:lang w:val="fr-FR"/>
        </w:rPr>
        <w:t>octorat, se va încărca integral în drive-ul indicat de SDAI.</w:t>
      </w:r>
    </w:p>
    <w:p w14:paraId="19B8FE7E" w14:textId="05CB4748" w:rsidR="00050B17" w:rsidRPr="00372765" w:rsidRDefault="00CD7542" w:rsidP="00F93524">
      <w:pPr>
        <w:pStyle w:val="ListParagraph"/>
        <w:numPr>
          <w:ilvl w:val="0"/>
          <w:numId w:val="1"/>
        </w:numPr>
        <w:ind w:left="360"/>
        <w:jc w:val="both"/>
        <w:rPr>
          <w:lang w:val="fr-FR"/>
        </w:rPr>
      </w:pPr>
      <w:r w:rsidRPr="00E35218">
        <w:rPr>
          <w:lang w:val="fr-FR"/>
        </w:rPr>
        <w:t xml:space="preserve"> </w:t>
      </w:r>
      <w:r w:rsidR="00050B17" w:rsidRPr="00E35218">
        <w:rPr>
          <w:lang w:val="fr-FR"/>
        </w:rPr>
        <w:t xml:space="preserve">Raportul de </w:t>
      </w:r>
      <w:r w:rsidR="003D11F7">
        <w:rPr>
          <w:lang w:val="fr-FR"/>
        </w:rPr>
        <w:t>similitudini</w:t>
      </w:r>
      <w:r w:rsidR="00050B17" w:rsidRPr="00E35218">
        <w:rPr>
          <w:lang w:val="fr-FR"/>
        </w:rPr>
        <w:t xml:space="preserve"> este transmis de către </w:t>
      </w:r>
      <w:r w:rsidR="00050B17" w:rsidRPr="00372765">
        <w:rPr>
          <w:lang w:val="fr-FR"/>
        </w:rPr>
        <w:t>S</w:t>
      </w:r>
      <w:r w:rsidR="004807E2" w:rsidRPr="00372765">
        <w:rPr>
          <w:lang w:val="fr-FR"/>
        </w:rPr>
        <w:t>DAI</w:t>
      </w:r>
      <w:r w:rsidR="00050B17" w:rsidRPr="00372765">
        <w:rPr>
          <w:lang w:val="fr-FR"/>
        </w:rPr>
        <w:t xml:space="preserve">, în termen de </w:t>
      </w:r>
      <w:r w:rsidR="00BE2BA6" w:rsidRPr="00372765">
        <w:rPr>
          <w:lang w:val="fr-FR"/>
        </w:rPr>
        <w:t>o</w:t>
      </w:r>
      <w:r w:rsidR="00050B17" w:rsidRPr="00372765">
        <w:rPr>
          <w:lang w:val="fr-FR"/>
        </w:rPr>
        <w:t xml:space="preserve"> zi lucrătoare, </w:t>
      </w:r>
      <w:r w:rsidR="004D3D4B" w:rsidRPr="00E35218">
        <w:rPr>
          <w:lang w:val="fr-FR"/>
        </w:rPr>
        <w:t>pe adresele de e-mail instituționale</w:t>
      </w:r>
      <w:r w:rsidR="00F85BF4">
        <w:rPr>
          <w:lang w:val="fr-FR"/>
        </w:rPr>
        <w:t xml:space="preserve">, </w:t>
      </w:r>
      <w:r w:rsidR="00050B17" w:rsidRPr="00372765">
        <w:rPr>
          <w:lang w:val="fr-FR"/>
        </w:rPr>
        <w:t xml:space="preserve">directorului şcolii doctorale, conducătorului de doctorat, studentului-doctorand şi secretarului </w:t>
      </w:r>
      <w:r w:rsidR="004C721D" w:rsidRPr="00372765">
        <w:rPr>
          <w:lang w:val="fr-FR"/>
        </w:rPr>
        <w:t>şcolii doctorale</w:t>
      </w:r>
      <w:r w:rsidR="00050B17" w:rsidRPr="00372765">
        <w:rPr>
          <w:lang w:val="fr-FR"/>
        </w:rPr>
        <w:t>.</w:t>
      </w:r>
      <w:r w:rsidR="00156681">
        <w:rPr>
          <w:lang w:val="fr-FR"/>
        </w:rPr>
        <w:t xml:space="preserve"> Conducătorul de doctorat are obligația de a transmite către membrii comisiei de îndrumare și integritate academică raportul în vederea analizei.</w:t>
      </w:r>
      <w:r w:rsidR="00050B17" w:rsidRPr="00372765">
        <w:rPr>
          <w:lang w:val="fr-FR"/>
        </w:rPr>
        <w:t xml:space="preserve"> </w:t>
      </w:r>
      <w:r w:rsidR="005F0932">
        <w:rPr>
          <w:lang w:val="fr-FR"/>
        </w:rPr>
        <w:t>În cazul în care</w:t>
      </w:r>
      <w:r w:rsidR="005F0932" w:rsidRPr="00372765">
        <w:rPr>
          <w:lang w:val="fr-FR"/>
        </w:rPr>
        <w:t xml:space="preserve"> </w:t>
      </w:r>
      <w:r w:rsidR="00050B17" w:rsidRPr="00372765">
        <w:rPr>
          <w:lang w:val="fr-FR"/>
        </w:rPr>
        <w:t xml:space="preserve">directorul </w:t>
      </w:r>
      <w:r w:rsidR="00097A02" w:rsidRPr="00372765">
        <w:rPr>
          <w:lang w:val="fr-FR"/>
        </w:rPr>
        <w:t xml:space="preserve">şcolii doctorale </w:t>
      </w:r>
      <w:r w:rsidR="00050B17" w:rsidRPr="00372765">
        <w:rPr>
          <w:lang w:val="fr-FR"/>
        </w:rPr>
        <w:t>este şi conducătorul de doctorat, mesajul va fi trimis în CC şi decanului facultăţii. Analiza şi interpretarea rezultatului raportului de similitudini sunt realizate de</w:t>
      </w:r>
      <w:r w:rsidR="005F0932">
        <w:rPr>
          <w:lang w:val="fr-FR"/>
        </w:rPr>
        <w:t xml:space="preserve"> către</w:t>
      </w:r>
      <w:r w:rsidR="00050B17" w:rsidRPr="00372765">
        <w:rPr>
          <w:lang w:val="fr-FR"/>
        </w:rPr>
        <w:t xml:space="preserve"> conduc</w:t>
      </w:r>
      <w:r w:rsidR="00097A02" w:rsidRPr="00372765">
        <w:rPr>
          <w:lang w:val="fr-FR"/>
        </w:rPr>
        <w:t>ă</w:t>
      </w:r>
      <w:r w:rsidR="00050B17" w:rsidRPr="00372765">
        <w:rPr>
          <w:lang w:val="fr-FR"/>
        </w:rPr>
        <w:t>torul de doctorat,</w:t>
      </w:r>
      <w:r w:rsidR="000E1821" w:rsidRPr="00372765">
        <w:rPr>
          <w:lang w:val="fr-FR"/>
        </w:rPr>
        <w:t xml:space="preserve"> c</w:t>
      </w:r>
      <w:r w:rsidR="00F2412C" w:rsidRPr="00372765">
        <w:rPr>
          <w:lang w:val="fr-FR"/>
        </w:rPr>
        <w:t>omisia de îndrumare și integritate academică</w:t>
      </w:r>
      <w:r w:rsidR="00EE76CE">
        <w:rPr>
          <w:lang w:val="fr-FR"/>
        </w:rPr>
        <w:t xml:space="preserve">, </w:t>
      </w:r>
      <w:r w:rsidR="005F0932">
        <w:rPr>
          <w:lang w:val="fr-FR"/>
        </w:rPr>
        <w:t xml:space="preserve">precum </w:t>
      </w:r>
      <w:r w:rsidR="00EE76CE">
        <w:rPr>
          <w:lang w:val="fr-FR"/>
        </w:rPr>
        <w:t>și de către directorul ş</w:t>
      </w:r>
      <w:r w:rsidR="00050B17" w:rsidRPr="00372765">
        <w:rPr>
          <w:lang w:val="fr-FR"/>
        </w:rPr>
        <w:t>colii</w:t>
      </w:r>
      <w:r w:rsidR="00EE76CE">
        <w:rPr>
          <w:lang w:val="fr-FR"/>
        </w:rPr>
        <w:t xml:space="preserve"> </w:t>
      </w:r>
      <w:r w:rsidR="000D589C">
        <w:rPr>
          <w:lang w:val="fr-FR"/>
        </w:rPr>
        <w:t>doctorale</w:t>
      </w:r>
      <w:r w:rsidR="00E0544E">
        <w:rPr>
          <w:lang w:val="fr-FR"/>
        </w:rPr>
        <w:t xml:space="preserve"> ca </w:t>
      </w:r>
      <w:r w:rsidR="000D589C">
        <w:rPr>
          <w:lang w:val="fr-FR"/>
        </w:rPr>
        <w:t xml:space="preserve"> </w:t>
      </w:r>
      <w:r w:rsidR="00050B17" w:rsidRPr="00372765">
        <w:rPr>
          <w:lang w:val="fr-FR"/>
        </w:rPr>
        <w:t>persoana/persoanele desemnată/</w:t>
      </w:r>
      <w:r w:rsidR="00EE76CE">
        <w:rPr>
          <w:lang w:val="fr-FR"/>
        </w:rPr>
        <w:t>desemnate de școala doctorală</w:t>
      </w:r>
      <w:r w:rsidR="004529A4">
        <w:rPr>
          <w:lang w:val="fr-FR"/>
        </w:rPr>
        <w:t xml:space="preserve"> </w:t>
      </w:r>
      <w:r w:rsidR="004529A4" w:rsidRPr="00EE76CE">
        <w:rPr>
          <w:lang w:val="ro-RO"/>
        </w:rPr>
        <w:t>înaintea presusţinerii</w:t>
      </w:r>
      <w:r w:rsidR="00F2412C" w:rsidRPr="00372765">
        <w:rPr>
          <w:lang w:val="ro-RO"/>
        </w:rPr>
        <w:t xml:space="preserve">. </w:t>
      </w:r>
      <w:r w:rsidR="007E1C7F">
        <w:rPr>
          <w:lang w:val="ro-RO"/>
        </w:rPr>
        <w:t>Verificarea se realizează pe baza standardelor cuprinse în Ghidul național privind redactarea tezelor de doctorat, elaborat de către C.N.A.T.D.C.U.</w:t>
      </w:r>
      <w:r w:rsidR="0035242E">
        <w:rPr>
          <w:lang w:val="ro-RO"/>
        </w:rPr>
        <w:t>, în baza legii.</w:t>
      </w:r>
      <w:r w:rsidR="007E1C7F">
        <w:rPr>
          <w:lang w:val="ro-RO"/>
        </w:rPr>
        <w:t xml:space="preserve"> </w:t>
      </w:r>
      <w:r w:rsidR="00050B17" w:rsidRPr="00372765">
        <w:rPr>
          <w:lang w:val="fr-FR"/>
        </w:rPr>
        <w:t>Conducătorul de doctorat</w:t>
      </w:r>
      <w:r w:rsidR="00313462">
        <w:rPr>
          <w:lang w:val="fr-FR"/>
        </w:rPr>
        <w:t xml:space="preserve">, </w:t>
      </w:r>
      <w:r w:rsidR="00C7418B">
        <w:rPr>
          <w:lang w:val="fr-FR"/>
        </w:rPr>
        <w:t>membrii</w:t>
      </w:r>
      <w:r w:rsidR="00050B17" w:rsidRPr="00372765">
        <w:rPr>
          <w:lang w:val="fr-FR"/>
        </w:rPr>
        <w:t xml:space="preserve"> </w:t>
      </w:r>
      <w:r w:rsidR="00C7418B" w:rsidRPr="00372765">
        <w:rPr>
          <w:lang w:val="fr-FR"/>
        </w:rPr>
        <w:t>comisi</w:t>
      </w:r>
      <w:r w:rsidR="00C7418B">
        <w:rPr>
          <w:lang w:val="fr-FR"/>
        </w:rPr>
        <w:t>ei</w:t>
      </w:r>
      <w:r w:rsidR="00C7418B" w:rsidRPr="00372765">
        <w:rPr>
          <w:lang w:val="fr-FR"/>
        </w:rPr>
        <w:t xml:space="preserve"> </w:t>
      </w:r>
      <w:proofErr w:type="gramStart"/>
      <w:r w:rsidR="00C7418B" w:rsidRPr="00372765">
        <w:rPr>
          <w:lang w:val="fr-FR"/>
        </w:rPr>
        <w:t>de îndrumare</w:t>
      </w:r>
      <w:proofErr w:type="gramEnd"/>
      <w:r w:rsidR="00C7418B" w:rsidRPr="00372765">
        <w:rPr>
          <w:lang w:val="fr-FR"/>
        </w:rPr>
        <w:t xml:space="preserve"> și integritate academică </w:t>
      </w:r>
      <w:r w:rsidR="00313462">
        <w:rPr>
          <w:lang w:val="fr-FR"/>
        </w:rPr>
        <w:t xml:space="preserve">și persoana desemnată </w:t>
      </w:r>
      <w:r w:rsidR="00050B17" w:rsidRPr="00372765">
        <w:rPr>
          <w:lang w:val="fr-FR"/>
        </w:rPr>
        <w:t xml:space="preserve">completează rezoluția asupra raportului de </w:t>
      </w:r>
      <w:r w:rsidR="003D11F7">
        <w:rPr>
          <w:lang w:val="fr-FR"/>
        </w:rPr>
        <w:t>similitudini</w:t>
      </w:r>
      <w:r w:rsidR="00050B17" w:rsidRPr="00372765">
        <w:rPr>
          <w:lang w:val="fr-FR"/>
        </w:rPr>
        <w:t xml:space="preserve"> (</w:t>
      </w:r>
      <w:r w:rsidR="00050B17" w:rsidRPr="00372765">
        <w:rPr>
          <w:b/>
          <w:lang w:val="fr-FR"/>
        </w:rPr>
        <w:t>Anexa 4</w:t>
      </w:r>
      <w:r w:rsidR="00050B17" w:rsidRPr="00372765">
        <w:rPr>
          <w:lang w:val="fr-FR"/>
        </w:rPr>
        <w:t>)</w:t>
      </w:r>
      <w:r w:rsidR="00A0765D" w:rsidRPr="00372765">
        <w:rPr>
          <w:lang w:val="fr-FR"/>
        </w:rPr>
        <w:t>.</w:t>
      </w:r>
    </w:p>
    <w:p w14:paraId="01D89C59" w14:textId="77777777" w:rsidR="003D17CF" w:rsidRDefault="00CD7542" w:rsidP="00F93524">
      <w:pPr>
        <w:pStyle w:val="ListParagraph"/>
        <w:numPr>
          <w:ilvl w:val="0"/>
          <w:numId w:val="1"/>
        </w:numPr>
        <w:ind w:left="360"/>
        <w:jc w:val="both"/>
        <w:rPr>
          <w:lang w:val="fr-FR"/>
        </w:rPr>
      </w:pPr>
      <w:r>
        <w:rPr>
          <w:lang w:val="fr-FR"/>
        </w:rPr>
        <w:t xml:space="preserve"> </w:t>
      </w:r>
      <w:r w:rsidR="00D30D55" w:rsidRPr="00585699">
        <w:rPr>
          <w:lang w:val="fr-FR"/>
        </w:rPr>
        <w:t xml:space="preserve">În cazul în care analiza raportului de </w:t>
      </w:r>
      <w:r w:rsidR="003D11F7">
        <w:rPr>
          <w:lang w:val="fr-FR"/>
        </w:rPr>
        <w:t>similitudini</w:t>
      </w:r>
      <w:r w:rsidR="00D30D55" w:rsidRPr="00585699">
        <w:rPr>
          <w:lang w:val="fr-FR"/>
        </w:rPr>
        <w:t xml:space="preserve"> confirmă existenţa elementelor constitutive ale unui plagiat, definit potrivit prevederilor legale, în consultare cu conducătorul de doctorat, directorul şcolii doctorale sau, după caz, decanul organizează analiza</w:t>
      </w:r>
      <w:r w:rsidR="00E6059D">
        <w:rPr>
          <w:lang w:val="fr-FR"/>
        </w:rPr>
        <w:t xml:space="preserve"> proprie</w:t>
      </w:r>
      <w:r w:rsidR="00D30D55" w:rsidRPr="00585699">
        <w:rPr>
          <w:lang w:val="fr-FR"/>
        </w:rPr>
        <w:t xml:space="preserve"> în proxima şedinţă a </w:t>
      </w:r>
      <w:r>
        <w:rPr>
          <w:lang w:val="fr-FR"/>
        </w:rPr>
        <w:t>c</w:t>
      </w:r>
      <w:r w:rsidR="00D30D55" w:rsidRPr="00585699">
        <w:rPr>
          <w:lang w:val="fr-FR"/>
        </w:rPr>
        <w:t xml:space="preserve">onsiliului </w:t>
      </w:r>
      <w:r w:rsidR="00A35AA1" w:rsidRPr="00585699">
        <w:rPr>
          <w:lang w:val="fr-FR"/>
        </w:rPr>
        <w:t>şcolii doctorale</w:t>
      </w:r>
      <w:r w:rsidR="00D30D55" w:rsidRPr="00585699">
        <w:rPr>
          <w:lang w:val="fr-FR"/>
        </w:rPr>
        <w:t xml:space="preserve">. Directorul şcolii doctorale sau, după caz, decanul facultăţii </w:t>
      </w:r>
      <w:r w:rsidR="005F0932">
        <w:rPr>
          <w:lang w:val="fr-FR"/>
        </w:rPr>
        <w:t>informează</w:t>
      </w:r>
      <w:r w:rsidR="005F0932" w:rsidRPr="00585699">
        <w:rPr>
          <w:lang w:val="fr-FR"/>
        </w:rPr>
        <w:t xml:space="preserve"> </w:t>
      </w:r>
      <w:r w:rsidR="00D30D55" w:rsidRPr="00585699">
        <w:rPr>
          <w:lang w:val="fr-FR"/>
        </w:rPr>
        <w:t>secretariatul şcolii doctorale şi S</w:t>
      </w:r>
      <w:r w:rsidR="004807E2">
        <w:rPr>
          <w:lang w:val="fr-FR"/>
        </w:rPr>
        <w:t>DAI</w:t>
      </w:r>
      <w:r w:rsidR="00D30D55" w:rsidRPr="00585699">
        <w:rPr>
          <w:lang w:val="fr-FR"/>
        </w:rPr>
        <w:t xml:space="preserve"> cu privire la rezultatul analizei </w:t>
      </w:r>
      <w:r>
        <w:rPr>
          <w:lang w:val="fr-FR"/>
        </w:rPr>
        <w:t>c</w:t>
      </w:r>
      <w:r w:rsidR="00D30D55" w:rsidRPr="00585699">
        <w:rPr>
          <w:lang w:val="fr-FR"/>
        </w:rPr>
        <w:t xml:space="preserve">onsiliului </w:t>
      </w:r>
      <w:r w:rsidR="00A35AA1" w:rsidRPr="00585699">
        <w:rPr>
          <w:lang w:val="fr-FR"/>
        </w:rPr>
        <w:t xml:space="preserve">şcolii doctorale </w:t>
      </w:r>
      <w:r w:rsidR="00D30D55" w:rsidRPr="00585699">
        <w:rPr>
          <w:lang w:val="fr-FR"/>
        </w:rPr>
        <w:t xml:space="preserve">(inclusiv termenul de refacere a tezei de doctorat, dacă este cazul). </w:t>
      </w:r>
    </w:p>
    <w:p w14:paraId="3797C3AF" w14:textId="091E9692" w:rsidR="003633B2" w:rsidRPr="000A2F84" w:rsidRDefault="00CD7542" w:rsidP="00F93524">
      <w:pPr>
        <w:pStyle w:val="ListParagraph"/>
        <w:numPr>
          <w:ilvl w:val="0"/>
          <w:numId w:val="1"/>
        </w:numPr>
        <w:ind w:left="360"/>
        <w:jc w:val="both"/>
        <w:rPr>
          <w:lang w:val="fr-FR"/>
        </w:rPr>
      </w:pPr>
      <w:r>
        <w:rPr>
          <w:lang w:val="fr-FR"/>
        </w:rPr>
        <w:t>Î</w:t>
      </w:r>
      <w:r w:rsidR="00D30D55" w:rsidRPr="00585699">
        <w:rPr>
          <w:lang w:val="fr-FR"/>
        </w:rPr>
        <w:t xml:space="preserve">n situația în care raportul de similitudini </w:t>
      </w:r>
      <w:r w:rsidR="0063570C">
        <w:rPr>
          <w:lang w:val="fr-FR"/>
        </w:rPr>
        <w:t>indică nevoia realizării unor modificări la nivelul</w:t>
      </w:r>
      <w:r w:rsidR="003D11F7">
        <w:rPr>
          <w:lang w:val="fr-FR"/>
        </w:rPr>
        <w:t xml:space="preserve"> </w:t>
      </w:r>
      <w:r w:rsidR="00D30D55" w:rsidRPr="00585699">
        <w:rPr>
          <w:lang w:val="fr-FR"/>
        </w:rPr>
        <w:t>tezei de doctorat, studentul</w:t>
      </w:r>
      <w:r w:rsidR="00A239EB">
        <w:rPr>
          <w:lang w:val="fr-FR"/>
        </w:rPr>
        <w:t>-doctorand</w:t>
      </w:r>
      <w:r w:rsidR="00D30D55" w:rsidRPr="00585699">
        <w:rPr>
          <w:lang w:val="fr-FR"/>
        </w:rPr>
        <w:t xml:space="preserve"> și conducătorul de doctorat sunt înștiințați oficial de către școala doctorală. După remedierea elementelor sesizate</w:t>
      </w:r>
      <w:r>
        <w:rPr>
          <w:lang w:val="fr-FR"/>
        </w:rPr>
        <w:t>,</w:t>
      </w:r>
      <w:r w:rsidR="00D30D55" w:rsidRPr="00585699">
        <w:rPr>
          <w:lang w:val="fr-FR"/>
        </w:rPr>
        <w:t xml:space="preserve"> sunt reluate etapele </w:t>
      </w:r>
      <w:r w:rsidR="0063570C">
        <w:rPr>
          <w:lang w:val="fr-FR"/>
        </w:rPr>
        <w:t>de la punctele (2)-(6)</w:t>
      </w:r>
      <w:r w:rsidR="0063570C" w:rsidRPr="00585699">
        <w:rPr>
          <w:lang w:val="fr-FR"/>
        </w:rPr>
        <w:t xml:space="preserve"> </w:t>
      </w:r>
      <w:r w:rsidR="00D30D55" w:rsidRPr="00585699">
        <w:rPr>
          <w:lang w:val="fr-FR"/>
        </w:rPr>
        <w:t xml:space="preserve">care conduc la un nou raport de </w:t>
      </w:r>
      <w:r w:rsidR="003D11F7">
        <w:rPr>
          <w:lang w:val="fr-FR"/>
        </w:rPr>
        <w:t>similitudini</w:t>
      </w:r>
      <w:r w:rsidR="007663D1" w:rsidRPr="000A2F84">
        <w:rPr>
          <w:lang w:val="fr-FR"/>
        </w:rPr>
        <w:t>;</w:t>
      </w:r>
      <w:r w:rsidR="00D30D55" w:rsidRPr="000A2F84">
        <w:rPr>
          <w:lang w:val="fr-FR"/>
        </w:rPr>
        <w:t xml:space="preserve"> sau</w:t>
      </w:r>
      <w:r w:rsidR="007663D1" w:rsidRPr="000A2F84">
        <w:rPr>
          <w:lang w:val="fr-FR"/>
        </w:rPr>
        <w:t>,</w:t>
      </w:r>
      <w:r w:rsidR="00D30D55" w:rsidRPr="000A2F84">
        <w:rPr>
          <w:lang w:val="fr-FR"/>
        </w:rPr>
        <w:t xml:space="preserve"> </w:t>
      </w:r>
      <w:r w:rsidR="00D30D55" w:rsidRPr="00FF2EE2">
        <w:rPr>
          <w:lang w:val="fr-FR"/>
        </w:rPr>
        <w:t>pentru corecturi limitate</w:t>
      </w:r>
      <w:r w:rsidR="009951E2" w:rsidRPr="00FF2EE2">
        <w:rPr>
          <w:lang w:val="fr-FR"/>
        </w:rPr>
        <w:t xml:space="preserve"> (de redactare, ortografie etc.)</w:t>
      </w:r>
      <w:r w:rsidR="007663D1" w:rsidRPr="00FF2EE2">
        <w:rPr>
          <w:lang w:val="fr-FR"/>
        </w:rPr>
        <w:t>,</w:t>
      </w:r>
      <w:r w:rsidR="00D30D55" w:rsidRPr="00FF2EE2">
        <w:rPr>
          <w:lang w:val="fr-FR"/>
        </w:rPr>
        <w:t xml:space="preserve"> la completarea listei de modificări (</w:t>
      </w:r>
      <w:r w:rsidR="00D30D55" w:rsidRPr="00FF2EE2">
        <w:rPr>
          <w:b/>
          <w:lang w:val="fr-FR"/>
        </w:rPr>
        <w:t xml:space="preserve">Anexa </w:t>
      </w:r>
      <w:r w:rsidR="00A35AA1" w:rsidRPr="00FF2EE2">
        <w:rPr>
          <w:b/>
          <w:lang w:val="fr-FR"/>
        </w:rPr>
        <w:t>5</w:t>
      </w:r>
      <w:r w:rsidR="00D30D55" w:rsidRPr="00FF2EE2">
        <w:rPr>
          <w:lang w:val="fr-FR"/>
        </w:rPr>
        <w:t>)</w:t>
      </w:r>
      <w:r w:rsidR="00A35AA1" w:rsidRPr="00FF2EE2">
        <w:rPr>
          <w:lang w:val="fr-FR"/>
        </w:rPr>
        <w:t>.</w:t>
      </w:r>
      <w:r w:rsidR="00D30D55" w:rsidRPr="000A2F84">
        <w:rPr>
          <w:lang w:val="fr-FR"/>
        </w:rPr>
        <w:t xml:space="preserve"> </w:t>
      </w:r>
    </w:p>
    <w:p w14:paraId="66511EE6" w14:textId="22CEB98B" w:rsidR="00D30D55" w:rsidRPr="00585699" w:rsidRDefault="007663D1" w:rsidP="00F93524">
      <w:pPr>
        <w:pStyle w:val="ListParagraph"/>
        <w:numPr>
          <w:ilvl w:val="0"/>
          <w:numId w:val="1"/>
        </w:numPr>
        <w:ind w:left="360"/>
        <w:jc w:val="both"/>
        <w:rPr>
          <w:lang w:val="fr-FR"/>
        </w:rPr>
      </w:pPr>
      <w:r>
        <w:rPr>
          <w:lang w:val="fr-FR"/>
        </w:rPr>
        <w:t xml:space="preserve"> </w:t>
      </w:r>
      <w:r w:rsidR="00D30D55" w:rsidRPr="00585699">
        <w:rPr>
          <w:lang w:val="fr-FR"/>
        </w:rPr>
        <w:t xml:space="preserve">În cazul în care analiza raportului de </w:t>
      </w:r>
      <w:r w:rsidR="003D11F7">
        <w:rPr>
          <w:lang w:val="fr-FR"/>
        </w:rPr>
        <w:t>similitudini</w:t>
      </w:r>
      <w:r w:rsidR="00D30D55" w:rsidRPr="00585699">
        <w:rPr>
          <w:lang w:val="fr-FR"/>
        </w:rPr>
        <w:t xml:space="preserve"> nu confirmă existenţa elementelor constitutive ale unui plagiat, definit potrivit prevederilor legale,</w:t>
      </w:r>
      <w:r w:rsidR="00EE76CE">
        <w:rPr>
          <w:lang w:val="fr-FR"/>
        </w:rPr>
        <w:t xml:space="preserve"> sau nu sunt necesare modificări la nivelul tezei,</w:t>
      </w:r>
      <w:r w:rsidR="00D30D55" w:rsidRPr="00585699">
        <w:rPr>
          <w:lang w:val="fr-FR"/>
        </w:rPr>
        <w:t xml:space="preserve"> directorul </w:t>
      </w:r>
      <w:r w:rsidR="00156115" w:rsidRPr="00585699">
        <w:rPr>
          <w:lang w:val="fr-FR"/>
        </w:rPr>
        <w:t xml:space="preserve">şcolii doctorale </w:t>
      </w:r>
      <w:r w:rsidR="00D30D55" w:rsidRPr="00585699">
        <w:rPr>
          <w:lang w:val="fr-FR"/>
        </w:rPr>
        <w:t xml:space="preserve">sau, după caz, decanul facultăţii notifică studentul-doctorand, conducătorul de doctorat şi secretariatul </w:t>
      </w:r>
      <w:r w:rsidR="00156115" w:rsidRPr="00585699">
        <w:rPr>
          <w:lang w:val="fr-FR"/>
        </w:rPr>
        <w:t xml:space="preserve">şcolii doctorale </w:t>
      </w:r>
      <w:r w:rsidR="005F0932">
        <w:rPr>
          <w:lang w:val="fr-FR"/>
        </w:rPr>
        <w:t>cu privire la îndeplinirea cerințelor pentru</w:t>
      </w:r>
      <w:r w:rsidR="00D30D55" w:rsidRPr="00585699">
        <w:rPr>
          <w:lang w:val="fr-FR"/>
        </w:rPr>
        <w:t xml:space="preserve"> organiza</w:t>
      </w:r>
      <w:r w:rsidR="00590C01">
        <w:rPr>
          <w:lang w:val="fr-FR"/>
        </w:rPr>
        <w:t>rea</w:t>
      </w:r>
      <w:r w:rsidR="00D30D55" w:rsidRPr="00585699">
        <w:rPr>
          <w:lang w:val="fr-FR"/>
        </w:rPr>
        <w:t xml:space="preserve"> presusţiner</w:t>
      </w:r>
      <w:r w:rsidR="005F0932">
        <w:rPr>
          <w:lang w:val="fr-FR"/>
        </w:rPr>
        <w:t>ii</w:t>
      </w:r>
      <w:r w:rsidR="00D30D55" w:rsidRPr="00585699">
        <w:rPr>
          <w:lang w:val="fr-FR"/>
        </w:rPr>
        <w:t>, care este publică.</w:t>
      </w:r>
    </w:p>
    <w:p w14:paraId="254B765C" w14:textId="77777777" w:rsidR="00CA0094" w:rsidRPr="00585699" w:rsidRDefault="00CA0094" w:rsidP="0072405D">
      <w:pPr>
        <w:rPr>
          <w:lang w:val="fr-FR"/>
        </w:rPr>
      </w:pPr>
    </w:p>
    <w:p w14:paraId="356CCC7D" w14:textId="77777777" w:rsidR="000C0C15" w:rsidRPr="000F55E5" w:rsidRDefault="0072405D" w:rsidP="0072405D">
      <w:pPr>
        <w:jc w:val="center"/>
        <w:rPr>
          <w:b/>
          <w:bCs/>
          <w:lang w:val="pt-BR"/>
        </w:rPr>
      </w:pPr>
      <w:r w:rsidRPr="000F55E5">
        <w:rPr>
          <w:b/>
          <w:bCs/>
          <w:lang w:val="pt-BR"/>
        </w:rPr>
        <w:t xml:space="preserve">Capitolul III – Etapa de presusținere în fața </w:t>
      </w:r>
    </w:p>
    <w:p w14:paraId="5468362A" w14:textId="29EDA7A9" w:rsidR="0072405D" w:rsidRPr="005619CA" w:rsidRDefault="0072405D" w:rsidP="0072405D">
      <w:pPr>
        <w:jc w:val="center"/>
        <w:rPr>
          <w:b/>
          <w:bCs/>
          <w:lang w:val="pt-BR"/>
        </w:rPr>
      </w:pPr>
      <w:r w:rsidRPr="005619CA">
        <w:rPr>
          <w:b/>
          <w:bCs/>
          <w:lang w:val="pt-BR"/>
        </w:rPr>
        <w:t>comisiei de îndrumare și integritate academică</w:t>
      </w:r>
    </w:p>
    <w:p w14:paraId="73E69B9C" w14:textId="77777777" w:rsidR="0072405D" w:rsidRPr="005619CA" w:rsidRDefault="0072405D" w:rsidP="0072405D">
      <w:pPr>
        <w:rPr>
          <w:lang w:val="pt-BR"/>
        </w:rPr>
      </w:pPr>
    </w:p>
    <w:p w14:paraId="0820F86E" w14:textId="77777777" w:rsidR="005F0932" w:rsidRPr="000F55E5" w:rsidRDefault="005F0932" w:rsidP="00CE0064">
      <w:pPr>
        <w:pStyle w:val="ListParagraph"/>
        <w:numPr>
          <w:ilvl w:val="0"/>
          <w:numId w:val="7"/>
        </w:numPr>
        <w:rPr>
          <w:b/>
        </w:rPr>
      </w:pPr>
    </w:p>
    <w:p w14:paraId="7AA8FF91" w14:textId="3EC95661" w:rsidR="009646FB" w:rsidRDefault="009646FB" w:rsidP="00F93524">
      <w:pPr>
        <w:pStyle w:val="ListParagraph"/>
        <w:numPr>
          <w:ilvl w:val="0"/>
          <w:numId w:val="2"/>
        </w:numPr>
        <w:ind w:left="360"/>
        <w:jc w:val="both"/>
        <w:rPr>
          <w:lang w:val="pt-BR"/>
        </w:rPr>
      </w:pPr>
      <w:r w:rsidRPr="000F55E5">
        <w:t xml:space="preserve">Teza de doctorat se prezintă în sesiunea </w:t>
      </w:r>
      <w:r w:rsidR="00ED33C9">
        <w:t xml:space="preserve">publică </w:t>
      </w:r>
      <w:r w:rsidRPr="000F55E5">
        <w:t xml:space="preserve">de presusţinere în fața conducătorului de doctorat și a comisiei </w:t>
      </w:r>
      <w:r w:rsidRPr="00C249B2">
        <w:t>de îndrumare</w:t>
      </w:r>
      <w:r w:rsidR="00090877" w:rsidRPr="00C249B2">
        <w:t xml:space="preserve"> și integritate academică</w:t>
      </w:r>
      <w:r w:rsidR="0073300E">
        <w:t xml:space="preserve">, stabilită la nivelul școlii doctorale potrivit </w:t>
      </w:r>
      <w:r w:rsidR="000D4306">
        <w:t>R</w:t>
      </w:r>
      <w:r w:rsidR="0073300E">
        <w:t xml:space="preserve">egulamentului </w:t>
      </w:r>
      <w:r w:rsidR="008E0927">
        <w:t>UB</w:t>
      </w:r>
      <w:r w:rsidRPr="00C249B2">
        <w:t xml:space="preserve">. </w:t>
      </w:r>
      <w:r w:rsidRPr="005619CA">
        <w:rPr>
          <w:lang w:val="pt-BR"/>
        </w:rPr>
        <w:t xml:space="preserve">Presusţinerea poate avea </w:t>
      </w:r>
      <w:r w:rsidR="004621ED" w:rsidRPr="005619CA">
        <w:rPr>
          <w:lang w:val="pt-BR"/>
        </w:rPr>
        <w:t>loc în</w:t>
      </w:r>
      <w:r w:rsidRPr="005619CA">
        <w:rPr>
          <w:lang w:val="pt-BR"/>
        </w:rPr>
        <w:t xml:space="preserve"> format </w:t>
      </w:r>
      <w:r w:rsidR="00BE2BA6" w:rsidRPr="005619CA">
        <w:rPr>
          <w:lang w:val="pt-BR"/>
        </w:rPr>
        <w:t>hi</w:t>
      </w:r>
      <w:r w:rsidR="007663D1" w:rsidRPr="005619CA">
        <w:rPr>
          <w:lang w:val="pt-BR"/>
        </w:rPr>
        <w:t>brid</w:t>
      </w:r>
      <w:r w:rsidR="00922801">
        <w:rPr>
          <w:lang w:val="pt-BR"/>
        </w:rPr>
        <w:t xml:space="preserve"> cu prezența fizică a studentului-doctorand și a conducătorului de doctorat</w:t>
      </w:r>
      <w:r w:rsidRPr="005619CA">
        <w:rPr>
          <w:lang w:val="pt-BR"/>
        </w:rPr>
        <w:t xml:space="preserve">. </w:t>
      </w:r>
      <w:r w:rsidRPr="00C249B2">
        <w:rPr>
          <w:lang w:val="pt-BR"/>
        </w:rPr>
        <w:t>Data presusținerii este precizată în cererea de presusţinere (</w:t>
      </w:r>
      <w:r w:rsidRPr="00C249B2">
        <w:rPr>
          <w:b/>
          <w:lang w:val="pt-BR"/>
        </w:rPr>
        <w:t>Anexa</w:t>
      </w:r>
      <w:r w:rsidR="00B82824" w:rsidRPr="00C249B2">
        <w:rPr>
          <w:b/>
          <w:lang w:val="pt-BR"/>
        </w:rPr>
        <w:t xml:space="preserve"> 6</w:t>
      </w:r>
      <w:r w:rsidRPr="00C249B2">
        <w:rPr>
          <w:lang w:val="pt-BR"/>
        </w:rPr>
        <w:t>), completată de studentul-doctorand, avizată de conducătorul de doctorat şi înregistrată la şcoala doctorală.</w:t>
      </w:r>
    </w:p>
    <w:p w14:paraId="7019EBCC" w14:textId="0891E9BE" w:rsidR="00B10760" w:rsidRPr="00C249B2" w:rsidRDefault="00B10760" w:rsidP="00F93524">
      <w:pPr>
        <w:pStyle w:val="ListParagraph"/>
        <w:numPr>
          <w:ilvl w:val="0"/>
          <w:numId w:val="2"/>
        </w:numPr>
        <w:ind w:left="360"/>
        <w:jc w:val="both"/>
        <w:rPr>
          <w:lang w:val="pt-BR"/>
        </w:rPr>
      </w:pPr>
      <w:r>
        <w:rPr>
          <w:lang w:val="pt-BR"/>
        </w:rPr>
        <w:t xml:space="preserve"> În </w:t>
      </w:r>
      <w:r w:rsidRPr="00372765">
        <w:rPr>
          <w:lang w:val="ro-RO"/>
        </w:rPr>
        <w:t>situații temeinic justificate</w:t>
      </w:r>
      <w:r>
        <w:rPr>
          <w:lang w:val="ro-RO"/>
        </w:rPr>
        <w:t xml:space="preserve"> cu aprobarea directorului CSUD,</w:t>
      </w:r>
      <w:r w:rsidR="004231D0">
        <w:rPr>
          <w:lang w:val="ro-RO"/>
        </w:rPr>
        <w:t xml:space="preserve"> la solicitarea </w:t>
      </w:r>
      <w:r w:rsidR="00922801">
        <w:rPr>
          <w:lang w:val="pt-BR"/>
        </w:rPr>
        <w:t>studentului-doctorand</w:t>
      </w:r>
      <w:r w:rsidR="00922801">
        <w:rPr>
          <w:lang w:val="ro-RO"/>
        </w:rPr>
        <w:t xml:space="preserve"> </w:t>
      </w:r>
      <w:r w:rsidR="004231D0">
        <w:rPr>
          <w:lang w:val="ro-RO"/>
        </w:rPr>
        <w:t xml:space="preserve">și cu avizul </w:t>
      </w:r>
      <w:r w:rsidR="00922801">
        <w:rPr>
          <w:lang w:val="ro-RO"/>
        </w:rPr>
        <w:t>conducătorului de doctorat</w:t>
      </w:r>
      <w:r w:rsidR="004231D0">
        <w:rPr>
          <w:lang w:val="ro-RO"/>
        </w:rPr>
        <w:t xml:space="preserve">, </w:t>
      </w:r>
      <w:r>
        <w:rPr>
          <w:lang w:val="ro-RO"/>
        </w:rPr>
        <w:t xml:space="preserve">presusținerea poate avea loc în format </w:t>
      </w:r>
      <w:r w:rsidR="00922801">
        <w:rPr>
          <w:lang w:val="ro-RO"/>
        </w:rPr>
        <w:t xml:space="preserve">complet </w:t>
      </w:r>
      <w:r>
        <w:rPr>
          <w:lang w:val="ro-RO"/>
        </w:rPr>
        <w:t>online.</w:t>
      </w:r>
    </w:p>
    <w:p w14:paraId="717735D9" w14:textId="1CC92AA6" w:rsidR="00532401" w:rsidRPr="00C249B2" w:rsidRDefault="007663D1" w:rsidP="00F93524">
      <w:pPr>
        <w:pStyle w:val="ListParagraph"/>
        <w:numPr>
          <w:ilvl w:val="0"/>
          <w:numId w:val="2"/>
        </w:numPr>
        <w:ind w:left="360"/>
        <w:jc w:val="both"/>
        <w:rPr>
          <w:lang w:val="ro-RO"/>
        </w:rPr>
      </w:pPr>
      <w:r w:rsidRPr="00372765">
        <w:rPr>
          <w:lang w:val="ro-RO"/>
        </w:rPr>
        <w:t xml:space="preserve"> </w:t>
      </w:r>
      <w:r w:rsidR="00532401" w:rsidRPr="00372765">
        <w:rPr>
          <w:lang w:val="ro-RO"/>
        </w:rPr>
        <w:t xml:space="preserve">Procesul de verificare şi de evaluare a tezei de doctorat de la data predării </w:t>
      </w:r>
      <w:r w:rsidR="006843B1">
        <w:rPr>
          <w:lang w:val="ro-RO"/>
        </w:rPr>
        <w:t xml:space="preserve">la secretariat </w:t>
      </w:r>
      <w:r w:rsidR="00532401" w:rsidRPr="00372765">
        <w:rPr>
          <w:lang w:val="ro-RO"/>
        </w:rPr>
        <w:t xml:space="preserve">până la </w:t>
      </w:r>
      <w:r w:rsidR="006843B1">
        <w:rPr>
          <w:lang w:val="ro-RO"/>
        </w:rPr>
        <w:t xml:space="preserve">depunerii oficiale </w:t>
      </w:r>
      <w:r w:rsidR="00532401" w:rsidRPr="00372765">
        <w:rPr>
          <w:lang w:val="ro-RO"/>
        </w:rPr>
        <w:t xml:space="preserve"> nu poate depăşi 30 de zile și se poate prelungi cu maximum 30 de zile, în situații temeinic justificate</w:t>
      </w:r>
      <w:r w:rsidR="00E14980">
        <w:rPr>
          <w:lang w:val="ro-RO"/>
        </w:rPr>
        <w:t xml:space="preserve"> cu aprobarea directorului CSUD</w:t>
      </w:r>
      <w:r w:rsidR="007165AA">
        <w:rPr>
          <w:lang w:val="ro-RO"/>
        </w:rPr>
        <w:t>.</w:t>
      </w:r>
    </w:p>
    <w:p w14:paraId="5F7C4EEF" w14:textId="431F1842" w:rsidR="005F0932" w:rsidRDefault="007663D1" w:rsidP="00F93524">
      <w:pPr>
        <w:pStyle w:val="ListParagraph"/>
        <w:numPr>
          <w:ilvl w:val="0"/>
          <w:numId w:val="2"/>
        </w:numPr>
        <w:ind w:left="360"/>
        <w:jc w:val="both"/>
        <w:rPr>
          <w:lang w:val="ro-RO"/>
        </w:rPr>
      </w:pPr>
      <w:r w:rsidRPr="00C249B2">
        <w:rPr>
          <w:lang w:val="ro-RO"/>
        </w:rPr>
        <w:t xml:space="preserve"> </w:t>
      </w:r>
      <w:r w:rsidR="005F0932">
        <w:rPr>
          <w:lang w:val="ro-RO"/>
        </w:rPr>
        <w:t>După finalizarea presusținerii, comisia de îndrumare și integritate academică</w:t>
      </w:r>
      <w:r w:rsidR="00532401" w:rsidRPr="00494E7B">
        <w:rPr>
          <w:lang w:val="ro-RO"/>
        </w:rPr>
        <w:t xml:space="preserve"> completează </w:t>
      </w:r>
      <w:r w:rsidR="00535B15">
        <w:rPr>
          <w:lang w:val="ro-RO"/>
        </w:rPr>
        <w:t>acordul</w:t>
      </w:r>
      <w:r w:rsidR="00FB352D">
        <w:rPr>
          <w:lang w:val="ro-RO"/>
        </w:rPr>
        <w:t xml:space="preserve"> </w:t>
      </w:r>
      <w:r w:rsidR="00B44F67">
        <w:rPr>
          <w:lang w:val="ro-RO"/>
        </w:rPr>
        <w:t xml:space="preserve">pentru depunerea oficială a tezei de doctorat și organizarea susținerii publice </w:t>
      </w:r>
      <w:r w:rsidR="00532401" w:rsidRPr="00494E7B">
        <w:rPr>
          <w:lang w:val="ro-RO"/>
        </w:rPr>
        <w:t>(</w:t>
      </w:r>
      <w:r w:rsidR="00532401" w:rsidRPr="00372765">
        <w:rPr>
          <w:b/>
          <w:lang w:val="ro-RO"/>
        </w:rPr>
        <w:t xml:space="preserve">Anexa </w:t>
      </w:r>
      <w:r w:rsidR="000E02E2" w:rsidRPr="00372765">
        <w:rPr>
          <w:b/>
          <w:lang w:val="ro-RO"/>
        </w:rPr>
        <w:t>7</w:t>
      </w:r>
      <w:r w:rsidR="00532401" w:rsidRPr="00494E7B">
        <w:rPr>
          <w:lang w:val="ro-RO"/>
        </w:rPr>
        <w:t>)</w:t>
      </w:r>
      <w:r w:rsidR="00F36105">
        <w:rPr>
          <w:lang w:val="ro-RO"/>
        </w:rPr>
        <w:t xml:space="preserve">, iar conducătorul de doctorat </w:t>
      </w:r>
      <w:r w:rsidR="00CC127F">
        <w:rPr>
          <w:lang w:val="ro-RO"/>
        </w:rPr>
        <w:t>întocmește</w:t>
      </w:r>
      <w:r w:rsidR="00F36105">
        <w:rPr>
          <w:lang w:val="ro-RO"/>
        </w:rPr>
        <w:t xml:space="preserve"> referatul de acceptare</w:t>
      </w:r>
      <w:r w:rsidR="00B44F67">
        <w:rPr>
          <w:lang w:val="ro-RO"/>
        </w:rPr>
        <w:t xml:space="preserve"> (</w:t>
      </w:r>
      <w:r w:rsidR="00B44F67" w:rsidRPr="00EB2085">
        <w:rPr>
          <w:b/>
          <w:lang w:val="ro-RO"/>
        </w:rPr>
        <w:t>Anexa 7bis</w:t>
      </w:r>
      <w:r w:rsidR="00B44F67">
        <w:rPr>
          <w:lang w:val="ro-RO"/>
        </w:rPr>
        <w:t>)</w:t>
      </w:r>
      <w:r w:rsidR="00F36105">
        <w:rPr>
          <w:lang w:val="ro-RO"/>
        </w:rPr>
        <w:t>.</w:t>
      </w:r>
      <w:r w:rsidR="00532401" w:rsidRPr="00494E7B">
        <w:rPr>
          <w:lang w:val="ro-RO"/>
        </w:rPr>
        <w:t xml:space="preserve"> </w:t>
      </w:r>
    </w:p>
    <w:p w14:paraId="726AE399" w14:textId="2D9E6C74" w:rsidR="005F0932" w:rsidRDefault="005F0932" w:rsidP="00F93524">
      <w:pPr>
        <w:pStyle w:val="ListParagraph"/>
        <w:numPr>
          <w:ilvl w:val="0"/>
          <w:numId w:val="2"/>
        </w:numPr>
        <w:ind w:left="360"/>
        <w:jc w:val="both"/>
        <w:rPr>
          <w:lang w:val="ro-RO"/>
        </w:rPr>
      </w:pPr>
      <w:r>
        <w:rPr>
          <w:lang w:val="ro-RO"/>
        </w:rPr>
        <w:lastRenderedPageBreak/>
        <w:t>În cazul în care</w:t>
      </w:r>
      <w:r w:rsidRPr="00494E7B">
        <w:rPr>
          <w:lang w:val="ro-RO"/>
        </w:rPr>
        <w:t xml:space="preserve"> </w:t>
      </w:r>
      <w:r w:rsidR="00532401" w:rsidRPr="00494E7B">
        <w:rPr>
          <w:lang w:val="ro-RO"/>
        </w:rPr>
        <w:t>observaţiile şi recomandările comisiei de îndrumare</w:t>
      </w:r>
      <w:r w:rsidR="00E40278" w:rsidRPr="00494E7B">
        <w:rPr>
          <w:lang w:val="ro-RO"/>
        </w:rPr>
        <w:t xml:space="preserve"> </w:t>
      </w:r>
      <w:r w:rsidR="00E40278" w:rsidRPr="00585699">
        <w:rPr>
          <w:lang w:val="ro-RO"/>
        </w:rPr>
        <w:t>și integritate academică</w:t>
      </w:r>
      <w:r w:rsidR="00532401" w:rsidRPr="00494E7B">
        <w:rPr>
          <w:lang w:val="ro-RO"/>
        </w:rPr>
        <w:t xml:space="preserve"> presupun modificări substanțiale ale tezei, atunci rezoluția este în mod obligatoriu de NEAVIZARE, iar conducătorul de doctorat</w:t>
      </w:r>
      <w:r>
        <w:rPr>
          <w:lang w:val="ro-RO"/>
        </w:rPr>
        <w:t>, împreună cu</w:t>
      </w:r>
      <w:r w:rsidR="009C63DF">
        <w:rPr>
          <w:lang w:val="ro-RO"/>
        </w:rPr>
        <w:t xml:space="preserve"> </w:t>
      </w:r>
      <w:r w:rsidR="007663D1">
        <w:rPr>
          <w:lang w:val="ro-RO"/>
        </w:rPr>
        <w:t>c</w:t>
      </w:r>
      <w:r w:rsidR="00532401" w:rsidRPr="00494E7B">
        <w:rPr>
          <w:lang w:val="ro-RO"/>
        </w:rPr>
        <w:t xml:space="preserve">omisia de îndrumare și integritate academică fixează un termen de maximum 6 </w:t>
      </w:r>
      <w:r w:rsidR="007663D1">
        <w:rPr>
          <w:lang w:val="ro-RO"/>
        </w:rPr>
        <w:t xml:space="preserve">(șase) </w:t>
      </w:r>
      <w:r w:rsidR="00532401" w:rsidRPr="00494E7B">
        <w:rPr>
          <w:lang w:val="ro-RO"/>
        </w:rPr>
        <w:t xml:space="preserve">luni pentru refacerea tezei. </w:t>
      </w:r>
    </w:p>
    <w:p w14:paraId="6F5FC52E" w14:textId="1AF27F09" w:rsidR="005F0932" w:rsidRDefault="005F0932" w:rsidP="00F93524">
      <w:pPr>
        <w:pStyle w:val="ListParagraph"/>
        <w:numPr>
          <w:ilvl w:val="0"/>
          <w:numId w:val="2"/>
        </w:numPr>
        <w:ind w:left="360"/>
        <w:jc w:val="both"/>
        <w:rPr>
          <w:lang w:val="ro-RO"/>
        </w:rPr>
      </w:pPr>
      <w:r>
        <w:rPr>
          <w:lang w:val="ro-RO"/>
        </w:rPr>
        <w:t>În situația prevăzută la alin. (</w:t>
      </w:r>
      <w:r w:rsidR="00C7535D">
        <w:rPr>
          <w:lang w:val="ro-RO"/>
        </w:rPr>
        <w:t>5</w:t>
      </w:r>
      <w:r>
        <w:rPr>
          <w:lang w:val="ro-RO"/>
        </w:rPr>
        <w:t>)</w:t>
      </w:r>
      <w:r w:rsidR="00532401" w:rsidRPr="00494E7B">
        <w:rPr>
          <w:lang w:val="ro-RO"/>
        </w:rPr>
        <w:t xml:space="preserve">, procedura se reia de la faza predării tezei </w:t>
      </w:r>
      <w:r w:rsidR="00E40278" w:rsidRPr="00494E7B">
        <w:rPr>
          <w:lang w:val="ro-RO"/>
        </w:rPr>
        <w:t xml:space="preserve">de doctorat </w:t>
      </w:r>
      <w:r w:rsidR="00532401" w:rsidRPr="00494E7B">
        <w:rPr>
          <w:lang w:val="ro-RO"/>
        </w:rPr>
        <w:t xml:space="preserve">pe bază de cerere </w:t>
      </w:r>
      <w:r w:rsidR="00532401" w:rsidRPr="00C249B2">
        <w:rPr>
          <w:lang w:val="ro-RO"/>
        </w:rPr>
        <w:t>(</w:t>
      </w:r>
      <w:r w:rsidR="00532401" w:rsidRPr="000F6959">
        <w:rPr>
          <w:b/>
          <w:lang w:val="ro-RO"/>
        </w:rPr>
        <w:t>Anexa 1</w:t>
      </w:r>
      <w:r w:rsidR="00532401" w:rsidRPr="00494E7B">
        <w:rPr>
          <w:lang w:val="ro-RO"/>
        </w:rPr>
        <w:t xml:space="preserve">). </w:t>
      </w:r>
    </w:p>
    <w:p w14:paraId="35EF0A3D" w14:textId="76F23B85" w:rsidR="00532401" w:rsidRPr="000F6959" w:rsidRDefault="00E40278" w:rsidP="00F93524">
      <w:pPr>
        <w:pStyle w:val="ListParagraph"/>
        <w:numPr>
          <w:ilvl w:val="0"/>
          <w:numId w:val="2"/>
        </w:numPr>
        <w:ind w:left="360"/>
        <w:jc w:val="both"/>
        <w:rPr>
          <w:lang w:val="ro-RO"/>
        </w:rPr>
      </w:pPr>
      <w:r w:rsidRPr="00494E7B">
        <w:rPr>
          <w:lang w:val="ro-RO"/>
        </w:rPr>
        <w:t>Î</w:t>
      </w:r>
      <w:r w:rsidR="00532401" w:rsidRPr="00494E7B">
        <w:rPr>
          <w:lang w:val="ro-RO"/>
        </w:rPr>
        <w:t>n cazul în care există iniţial</w:t>
      </w:r>
      <w:r w:rsidR="000E02E2" w:rsidRPr="00494E7B">
        <w:rPr>
          <w:lang w:val="ro-RO"/>
        </w:rPr>
        <w:t xml:space="preserve"> voturi în favoarea neavizării</w:t>
      </w:r>
      <w:r w:rsidR="007663D1">
        <w:rPr>
          <w:lang w:val="ro-RO"/>
        </w:rPr>
        <w:t>,</w:t>
      </w:r>
      <w:r w:rsidR="000E02E2" w:rsidRPr="00494E7B">
        <w:rPr>
          <w:lang w:val="ro-RO"/>
        </w:rPr>
        <w:t xml:space="preserve"> </w:t>
      </w:r>
      <w:r w:rsidR="00532401" w:rsidRPr="00494E7B">
        <w:rPr>
          <w:lang w:val="ro-RO"/>
        </w:rPr>
        <w:t xml:space="preserve">din partea unuia sau a mai multor membri din </w:t>
      </w:r>
      <w:r w:rsidR="000E02E2" w:rsidRPr="00494E7B">
        <w:rPr>
          <w:lang w:val="ro-RO"/>
        </w:rPr>
        <w:t>c</w:t>
      </w:r>
      <w:r w:rsidR="00532401" w:rsidRPr="00494E7B">
        <w:rPr>
          <w:lang w:val="ro-RO"/>
        </w:rPr>
        <w:t>omisia de îndrumare și integritate</w:t>
      </w:r>
      <w:r w:rsidRPr="00494E7B">
        <w:rPr>
          <w:lang w:val="ro-RO"/>
        </w:rPr>
        <w:t xml:space="preserve"> academică</w:t>
      </w:r>
      <w:r w:rsidR="00532401" w:rsidRPr="00494E7B">
        <w:rPr>
          <w:lang w:val="ro-RO"/>
        </w:rPr>
        <w:t xml:space="preserve">, acestea trebuie argumentate în scris şi însoţite de </w:t>
      </w:r>
      <w:r w:rsidR="0076357D">
        <w:rPr>
          <w:lang w:val="ro-RO"/>
        </w:rPr>
        <w:t>posibile soluţii de remediere.</w:t>
      </w:r>
      <w:r w:rsidR="00532401" w:rsidRPr="00494E7B">
        <w:rPr>
          <w:lang w:val="ro-RO"/>
        </w:rPr>
        <w:t xml:space="preserve"> D</w:t>
      </w:r>
      <w:r w:rsidR="00251D28">
        <w:rPr>
          <w:lang w:val="ro-RO"/>
        </w:rPr>
        <w:t>upă remediere, d</w:t>
      </w:r>
      <w:r w:rsidR="00532401" w:rsidRPr="00494E7B">
        <w:rPr>
          <w:lang w:val="ro-RO"/>
        </w:rPr>
        <w:t>acă recomandarea comisiei de îndrumare</w:t>
      </w:r>
      <w:r w:rsidRPr="00494E7B">
        <w:rPr>
          <w:lang w:val="ro-RO"/>
        </w:rPr>
        <w:t xml:space="preserve"> </w:t>
      </w:r>
      <w:r w:rsidRPr="00585699">
        <w:rPr>
          <w:lang w:val="ro-RO"/>
        </w:rPr>
        <w:t>și integritate academică</w:t>
      </w:r>
      <w:r w:rsidR="00532401" w:rsidRPr="00494E7B">
        <w:rPr>
          <w:lang w:val="ro-RO"/>
        </w:rPr>
        <w:t xml:space="preserve"> şi rezultatele analizei raportului d</w:t>
      </w:r>
      <w:r w:rsidR="00E635E9">
        <w:rPr>
          <w:lang w:val="ro-RO"/>
        </w:rPr>
        <w:t xml:space="preserve">e </w:t>
      </w:r>
      <w:r w:rsidR="003D11F7">
        <w:rPr>
          <w:lang w:val="ro-RO"/>
        </w:rPr>
        <w:t>similitudini</w:t>
      </w:r>
      <w:r w:rsidR="00E635E9">
        <w:rPr>
          <w:lang w:val="ro-RO"/>
        </w:rPr>
        <w:t xml:space="preserve"> conduc la rezoluţia</w:t>
      </w:r>
      <w:r w:rsidR="00532401" w:rsidRPr="00494E7B">
        <w:rPr>
          <w:lang w:val="ro-RO"/>
        </w:rPr>
        <w:t xml:space="preserve"> AVIZARE</w:t>
      </w:r>
      <w:r w:rsidR="007663D1">
        <w:rPr>
          <w:lang w:val="ro-RO"/>
        </w:rPr>
        <w:t>,</w:t>
      </w:r>
      <w:r w:rsidR="00E635E9">
        <w:rPr>
          <w:lang w:val="ro-RO"/>
        </w:rPr>
        <w:t xml:space="preserve"> </w:t>
      </w:r>
      <w:r w:rsidR="00ED33C9">
        <w:rPr>
          <w:lang w:val="ro-RO"/>
        </w:rPr>
        <w:t xml:space="preserve">conducătorul de doctorat </w:t>
      </w:r>
      <w:r w:rsidR="00E635E9">
        <w:rPr>
          <w:lang w:val="ro-RO"/>
        </w:rPr>
        <w:t>decide</w:t>
      </w:r>
      <w:r w:rsidR="00532401" w:rsidRPr="00494E7B">
        <w:rPr>
          <w:lang w:val="ro-RO"/>
        </w:rPr>
        <w:t xml:space="preserve"> asupra depunerii oficiale a tezei şi organizării </w:t>
      </w:r>
      <w:r w:rsidR="00532401" w:rsidRPr="000F6959">
        <w:rPr>
          <w:lang w:val="ro-RO"/>
        </w:rPr>
        <w:t>susţinerii publice</w:t>
      </w:r>
      <w:r w:rsidR="006843B1">
        <w:rPr>
          <w:lang w:val="ro-RO"/>
        </w:rPr>
        <w:t>, in termenul prevazut la alin.(3)</w:t>
      </w:r>
      <w:r w:rsidR="000E02E2" w:rsidRPr="000F6959">
        <w:rPr>
          <w:lang w:val="ro-RO"/>
        </w:rPr>
        <w:t>.</w:t>
      </w:r>
    </w:p>
    <w:p w14:paraId="45FF39D3" w14:textId="6AE9AEF3" w:rsidR="00E40278" w:rsidRPr="000F6959" w:rsidRDefault="007663D1" w:rsidP="00F93524">
      <w:pPr>
        <w:pStyle w:val="ListParagraph"/>
        <w:numPr>
          <w:ilvl w:val="0"/>
          <w:numId w:val="2"/>
        </w:numPr>
        <w:ind w:left="360"/>
        <w:jc w:val="both"/>
        <w:rPr>
          <w:lang w:val="ro-RO"/>
        </w:rPr>
      </w:pPr>
      <w:r w:rsidRPr="000F6959">
        <w:rPr>
          <w:lang w:val="ro-RO"/>
        </w:rPr>
        <w:t xml:space="preserve"> </w:t>
      </w:r>
      <w:r w:rsidR="005F0932">
        <w:rPr>
          <w:lang w:val="ro-RO"/>
        </w:rPr>
        <w:t>În cazul în care</w:t>
      </w:r>
      <w:r w:rsidR="005F0932" w:rsidRPr="000F6959">
        <w:rPr>
          <w:lang w:val="ro-RO"/>
        </w:rPr>
        <w:t xml:space="preserve"> </w:t>
      </w:r>
      <w:r w:rsidR="001661FA" w:rsidRPr="000F6959">
        <w:rPr>
          <w:lang w:val="ro-RO"/>
        </w:rPr>
        <w:t>la a doua presusținere în fața comisiei de îndrumare și integritate academică</w:t>
      </w:r>
      <w:r w:rsidR="00E40278" w:rsidRPr="000F6959">
        <w:rPr>
          <w:lang w:val="ro-RO"/>
        </w:rPr>
        <w:t xml:space="preserve"> rezoluția </w:t>
      </w:r>
      <w:r w:rsidR="008F3D99">
        <w:rPr>
          <w:lang w:val="ro-RO"/>
        </w:rPr>
        <w:t xml:space="preserve">motivată temeinic </w:t>
      </w:r>
      <w:r w:rsidR="00E40278" w:rsidRPr="000F6959">
        <w:rPr>
          <w:lang w:val="ro-RO"/>
        </w:rPr>
        <w:t xml:space="preserve">este </w:t>
      </w:r>
      <w:r w:rsidR="005F0932">
        <w:rPr>
          <w:lang w:val="ro-RO"/>
        </w:rPr>
        <w:t xml:space="preserve">de </w:t>
      </w:r>
      <w:r w:rsidR="00E40278" w:rsidRPr="000F6959">
        <w:rPr>
          <w:lang w:val="ro-RO"/>
        </w:rPr>
        <w:t xml:space="preserve">NEAVIZARE, conducătorul de doctorat și </w:t>
      </w:r>
      <w:r w:rsidRPr="000F6959">
        <w:rPr>
          <w:lang w:val="ro-RO"/>
        </w:rPr>
        <w:t>c</w:t>
      </w:r>
      <w:r w:rsidR="00E40278" w:rsidRPr="000F6959">
        <w:rPr>
          <w:lang w:val="ro-RO"/>
        </w:rPr>
        <w:t xml:space="preserve">omisia de îndrumare și integritate academică </w:t>
      </w:r>
      <w:r w:rsidR="001661FA" w:rsidRPr="000F6959">
        <w:rPr>
          <w:lang w:val="ro-RO"/>
        </w:rPr>
        <w:t>propun exmatricularea studentului-doctorand</w:t>
      </w:r>
      <w:r w:rsidR="00E40278" w:rsidRPr="000F6959">
        <w:rPr>
          <w:lang w:val="ro-RO"/>
        </w:rPr>
        <w:t>.</w:t>
      </w:r>
      <w:r w:rsidR="00372765" w:rsidRPr="000F6959">
        <w:rPr>
          <w:lang w:val="ro-RO"/>
        </w:rPr>
        <w:t xml:space="preserve"> Propunerea de exmatriculare se va trimite către CSUD în vederea aprobării și emiterii dispoziției de exmatriculare. </w:t>
      </w:r>
    </w:p>
    <w:p w14:paraId="1696D47C" w14:textId="4C8B88DB" w:rsidR="00B71D2D" w:rsidRPr="000F6959" w:rsidRDefault="007663D1" w:rsidP="00F93524">
      <w:pPr>
        <w:pStyle w:val="ListParagraph"/>
        <w:numPr>
          <w:ilvl w:val="0"/>
          <w:numId w:val="2"/>
        </w:numPr>
        <w:ind w:left="360"/>
        <w:jc w:val="both"/>
        <w:rPr>
          <w:lang w:val="fr-FR"/>
        </w:rPr>
      </w:pPr>
      <w:r w:rsidRPr="000F6959">
        <w:rPr>
          <w:lang w:val="ro-RO"/>
        </w:rPr>
        <w:t xml:space="preserve"> </w:t>
      </w:r>
      <w:r w:rsidR="00AE3181" w:rsidRPr="000F6959">
        <w:rPr>
          <w:lang w:val="ro-RO"/>
        </w:rPr>
        <w:t>În vederea</w:t>
      </w:r>
      <w:r w:rsidR="00BE7FA0">
        <w:rPr>
          <w:lang w:val="ro-RO"/>
        </w:rPr>
        <w:t xml:space="preserve"> </w:t>
      </w:r>
      <w:r w:rsidR="00BE7FA0">
        <w:rPr>
          <w:bCs/>
          <w:lang w:val="fr-FR"/>
        </w:rPr>
        <w:t>public</w:t>
      </w:r>
      <w:r w:rsidR="00BE7FA0" w:rsidRPr="0076357D">
        <w:rPr>
          <w:bCs/>
          <w:lang w:val="fr-FR"/>
        </w:rPr>
        <w:t>ă</w:t>
      </w:r>
      <w:r w:rsidR="00BE7FA0">
        <w:rPr>
          <w:bCs/>
          <w:lang w:val="fr-FR"/>
        </w:rPr>
        <w:t>rii tezei de doctorat</w:t>
      </w:r>
      <w:r w:rsidR="00BE7FA0" w:rsidRPr="0076357D">
        <w:rPr>
          <w:bCs/>
          <w:lang w:val="fr-FR"/>
        </w:rPr>
        <w:t xml:space="preserve"> în previzualizare </w:t>
      </w:r>
      <w:r w:rsidR="00BE7FA0">
        <w:rPr>
          <w:bCs/>
          <w:lang w:val="fr-FR"/>
        </w:rPr>
        <w:t>pe</w:t>
      </w:r>
      <w:r w:rsidR="00BE7FA0" w:rsidRPr="0076357D">
        <w:rPr>
          <w:bCs/>
          <w:lang w:val="fr-FR"/>
        </w:rPr>
        <w:t xml:space="preserve"> platforma</w:t>
      </w:r>
      <w:r w:rsidR="00BE7FA0">
        <w:rPr>
          <w:bCs/>
          <w:lang w:val="fr-FR"/>
        </w:rPr>
        <w:t xml:space="preserve"> electronică națională</w:t>
      </w:r>
      <w:r w:rsidR="00CC127F">
        <w:rPr>
          <w:bCs/>
          <w:lang w:val="fr-FR"/>
        </w:rPr>
        <w:t xml:space="preserve"> gestionată de UEFISCDI</w:t>
      </w:r>
      <w:r w:rsidR="00CD3FF0">
        <w:rPr>
          <w:bCs/>
          <w:lang w:val="fr-FR"/>
        </w:rPr>
        <w:t>,</w:t>
      </w:r>
      <w:r w:rsidR="00BE7FA0">
        <w:rPr>
          <w:lang w:val="ro-RO"/>
        </w:rPr>
        <w:t xml:space="preserve"> </w:t>
      </w:r>
      <w:r w:rsidR="00CB1FCB">
        <w:rPr>
          <w:lang w:val="ro-RO"/>
        </w:rPr>
        <w:t>pentru</w:t>
      </w:r>
      <w:r w:rsidR="00A356A7">
        <w:rPr>
          <w:lang w:val="ro-RO"/>
        </w:rPr>
        <w:t xml:space="preserve"> consultare publică</w:t>
      </w:r>
      <w:r w:rsidR="00AE3181" w:rsidRPr="000F6959">
        <w:rPr>
          <w:lang w:val="ro-RO"/>
        </w:rPr>
        <w:t xml:space="preserve">, </w:t>
      </w:r>
      <w:r w:rsidR="00673DEA" w:rsidRPr="000F6959">
        <w:rPr>
          <w:lang w:val="ro-RO"/>
        </w:rPr>
        <w:t xml:space="preserve">studentul-doctorand </w:t>
      </w:r>
      <w:r w:rsidR="00AE3181" w:rsidRPr="000F6959">
        <w:rPr>
          <w:lang w:val="ro-RO"/>
        </w:rPr>
        <w:t>depun</w:t>
      </w:r>
      <w:r w:rsidR="00673DEA" w:rsidRPr="000F6959">
        <w:rPr>
          <w:lang w:val="ro-RO"/>
        </w:rPr>
        <w:t>e</w:t>
      </w:r>
      <w:r w:rsidR="009007CC" w:rsidRPr="000F6959">
        <w:rPr>
          <w:lang w:val="ro-RO"/>
        </w:rPr>
        <w:t xml:space="preserve"> la secretariatul şcolii doctorale,</w:t>
      </w:r>
      <w:r w:rsidR="00B71D2D" w:rsidRPr="000F6959">
        <w:rPr>
          <w:lang w:val="ro-RO"/>
        </w:rPr>
        <w:t xml:space="preserve"> următoarele documente:</w:t>
      </w:r>
      <w:r w:rsidR="00AE3181" w:rsidRPr="000F6959">
        <w:rPr>
          <w:lang w:val="ro-RO"/>
        </w:rPr>
        <w:t xml:space="preserve"> </w:t>
      </w:r>
    </w:p>
    <w:p w14:paraId="5C10A2E9" w14:textId="564F2615" w:rsidR="00B71D2D" w:rsidRPr="00C249B2" w:rsidRDefault="00826E49" w:rsidP="00F93524">
      <w:pPr>
        <w:pStyle w:val="ListParagraph"/>
        <w:numPr>
          <w:ilvl w:val="1"/>
          <w:numId w:val="11"/>
        </w:numPr>
        <w:ind w:left="907"/>
        <w:jc w:val="both"/>
        <w:rPr>
          <w:lang w:val="pt-BR"/>
        </w:rPr>
      </w:pPr>
      <w:r w:rsidRPr="000F6959">
        <w:rPr>
          <w:lang w:val="ro-RO"/>
        </w:rPr>
        <w:t>c</w:t>
      </w:r>
      <w:r w:rsidR="00B71D2D" w:rsidRPr="000F6959">
        <w:rPr>
          <w:lang w:val="ro-RO"/>
        </w:rPr>
        <w:t>erere</w:t>
      </w:r>
      <w:r w:rsidR="009007CC" w:rsidRPr="000F6959">
        <w:rPr>
          <w:lang w:val="ro-RO"/>
        </w:rPr>
        <w:t>a de depunere oficială</w:t>
      </w:r>
      <w:r w:rsidR="00B71D2D" w:rsidRPr="000F6959">
        <w:rPr>
          <w:lang w:val="ro-RO"/>
        </w:rPr>
        <w:t xml:space="preserve"> </w:t>
      </w:r>
      <w:r w:rsidR="00A169B1">
        <w:rPr>
          <w:lang w:val="ro-RO"/>
        </w:rPr>
        <w:t xml:space="preserve">care conține și data estimată a susținerii publice </w:t>
      </w:r>
      <w:r w:rsidR="00AE3181" w:rsidRPr="000F6959">
        <w:rPr>
          <w:lang w:val="ro-RO"/>
        </w:rPr>
        <w:t>(</w:t>
      </w:r>
      <w:r w:rsidR="00AE3181" w:rsidRPr="000F6959">
        <w:rPr>
          <w:b/>
          <w:lang w:val="ro-RO"/>
        </w:rPr>
        <w:t>Anexa 8</w:t>
      </w:r>
      <w:r w:rsidR="00AE3181" w:rsidRPr="000F6959">
        <w:rPr>
          <w:lang w:val="ro-RO"/>
        </w:rPr>
        <w:t>)</w:t>
      </w:r>
      <w:r w:rsidR="00517FFE">
        <w:rPr>
          <w:lang w:val="ro-RO"/>
        </w:rPr>
        <w:t>;</w:t>
      </w:r>
      <w:r w:rsidR="00AE3181" w:rsidRPr="00C249B2">
        <w:rPr>
          <w:lang w:val="pt-BR"/>
        </w:rPr>
        <w:t xml:space="preserve"> </w:t>
      </w:r>
    </w:p>
    <w:p w14:paraId="0B5A2D1B" w14:textId="66E18FA2" w:rsidR="00780ECD" w:rsidRPr="00774198" w:rsidRDefault="00B71D2D" w:rsidP="00F93524">
      <w:pPr>
        <w:pStyle w:val="ListParagraph"/>
        <w:numPr>
          <w:ilvl w:val="1"/>
          <w:numId w:val="11"/>
        </w:numPr>
        <w:ind w:left="907"/>
        <w:jc w:val="both"/>
        <w:rPr>
          <w:lang w:val="fr-FR"/>
        </w:rPr>
      </w:pPr>
      <w:r w:rsidRPr="000F6959">
        <w:rPr>
          <w:lang w:val="ro-RO"/>
        </w:rPr>
        <w:t xml:space="preserve">teza de doctorat, </w:t>
      </w:r>
      <w:r w:rsidR="00AE3181" w:rsidRPr="000F6959">
        <w:rPr>
          <w:lang w:val="ro-RO"/>
        </w:rPr>
        <w:t>în format tipărit (</w:t>
      </w:r>
      <w:r w:rsidR="00A05A5D">
        <w:rPr>
          <w:lang w:val="ro-RO"/>
        </w:rPr>
        <w:t>1</w:t>
      </w:r>
      <w:r w:rsidR="00AE3181" w:rsidRPr="000F6959">
        <w:rPr>
          <w:lang w:val="ro-RO"/>
        </w:rPr>
        <w:t xml:space="preserve"> exemplar)</w:t>
      </w:r>
      <w:r w:rsidR="00EE096B">
        <w:rPr>
          <w:lang w:val="ro-RO"/>
        </w:rPr>
        <w:t xml:space="preserve"> și în format electronic</w:t>
      </w:r>
      <w:r w:rsidR="00670CCD">
        <w:rPr>
          <w:lang w:val="ro-RO"/>
        </w:rPr>
        <w:t>, dacă este cazul (după introducerea modificărilor recomandate de comisia de îndrumare și integritate academică)</w:t>
      </w:r>
      <w:r w:rsidR="00D8603D">
        <w:rPr>
          <w:lang w:val="ro-RO"/>
        </w:rPr>
        <w:t>;</w:t>
      </w:r>
      <w:r w:rsidR="00670CCD">
        <w:rPr>
          <w:lang w:val="ro-RO"/>
        </w:rPr>
        <w:t xml:space="preserve"> </w:t>
      </w:r>
    </w:p>
    <w:p w14:paraId="124F8052" w14:textId="000A63D2" w:rsidR="0010764C" w:rsidRDefault="0010764C" w:rsidP="00F93524">
      <w:pPr>
        <w:pStyle w:val="ListParagraph"/>
        <w:numPr>
          <w:ilvl w:val="1"/>
          <w:numId w:val="11"/>
        </w:numPr>
        <w:ind w:left="907"/>
        <w:jc w:val="both"/>
        <w:rPr>
          <w:lang w:val="fr-FR"/>
        </w:rPr>
      </w:pPr>
      <w:r>
        <w:rPr>
          <w:lang w:val="fr-FR"/>
        </w:rPr>
        <w:t>rezumatul tezei de doctorat ;</w:t>
      </w:r>
    </w:p>
    <w:p w14:paraId="29A421CB" w14:textId="15728F90" w:rsidR="0010764C" w:rsidRPr="00774198" w:rsidRDefault="0010764C" w:rsidP="00F93524">
      <w:pPr>
        <w:pStyle w:val="ListParagraph"/>
        <w:numPr>
          <w:ilvl w:val="1"/>
          <w:numId w:val="11"/>
        </w:numPr>
        <w:ind w:left="907"/>
        <w:jc w:val="both"/>
        <w:rPr>
          <w:lang w:val="fr-FR"/>
        </w:rPr>
      </w:pPr>
      <w:r w:rsidRPr="000F6959">
        <w:rPr>
          <w:lang w:val="ro-RO"/>
        </w:rPr>
        <w:t xml:space="preserve">declarația </w:t>
      </w:r>
      <w:r w:rsidR="007E33E7" w:rsidRPr="000F55E5">
        <w:rPr>
          <w:lang w:val="pt-BR"/>
        </w:rPr>
        <w:t xml:space="preserve">pe propria răspundere cu privire la originalitatea tezei de doctorat </w:t>
      </w:r>
      <w:r w:rsidRPr="000F6959">
        <w:rPr>
          <w:lang w:val="ro-RO"/>
        </w:rPr>
        <w:t>(</w:t>
      </w:r>
      <w:r w:rsidRPr="000F6959">
        <w:rPr>
          <w:b/>
          <w:lang w:val="ro-RO"/>
        </w:rPr>
        <w:t>Anexa 2</w:t>
      </w:r>
      <w:r w:rsidRPr="000F6959">
        <w:rPr>
          <w:lang w:val="ro-RO"/>
        </w:rPr>
        <w:t>)</w:t>
      </w:r>
      <w:r>
        <w:rPr>
          <w:lang w:val="ro-RO"/>
        </w:rPr>
        <w:t>;</w:t>
      </w:r>
    </w:p>
    <w:p w14:paraId="3DD23343" w14:textId="66EC7712" w:rsidR="00532FFD" w:rsidRPr="000F6959" w:rsidRDefault="00532FFD" w:rsidP="00F93524">
      <w:pPr>
        <w:pStyle w:val="ListParagraph"/>
        <w:numPr>
          <w:ilvl w:val="1"/>
          <w:numId w:val="11"/>
        </w:numPr>
        <w:ind w:left="907"/>
        <w:jc w:val="both"/>
        <w:rPr>
          <w:lang w:val="fr-FR"/>
        </w:rPr>
      </w:pPr>
      <w:r>
        <w:rPr>
          <w:lang w:val="fr-FR"/>
        </w:rPr>
        <w:t>CV-ul studentului-doctorand</w:t>
      </w:r>
      <w:r w:rsidR="0030371B">
        <w:rPr>
          <w:lang w:val="fr-FR"/>
        </w:rPr>
        <w:t xml:space="preserve"> și memoriul științific ;</w:t>
      </w:r>
    </w:p>
    <w:p w14:paraId="135E8BD7" w14:textId="1EC605A3" w:rsidR="000E02E2" w:rsidRPr="00C1245A" w:rsidRDefault="0076357D" w:rsidP="00F93524">
      <w:pPr>
        <w:pStyle w:val="ListParagraph"/>
        <w:numPr>
          <w:ilvl w:val="1"/>
          <w:numId w:val="11"/>
        </w:numPr>
        <w:ind w:left="907"/>
        <w:jc w:val="both"/>
        <w:rPr>
          <w:lang w:val="fr-FR"/>
        </w:rPr>
      </w:pPr>
      <w:r>
        <w:rPr>
          <w:lang w:val="ro-RO"/>
        </w:rPr>
        <w:t>declarați</w:t>
      </w:r>
      <w:r w:rsidR="00D75F96">
        <w:rPr>
          <w:lang w:val="ro-RO"/>
        </w:rPr>
        <w:t>a</w:t>
      </w:r>
      <w:r>
        <w:rPr>
          <w:lang w:val="ro-RO"/>
        </w:rPr>
        <w:t xml:space="preserve"> de luare la</w:t>
      </w:r>
      <w:r>
        <w:rPr>
          <w:lang w:val="fr-FR"/>
        </w:rPr>
        <w:t xml:space="preserve"> cunoștință</w:t>
      </w:r>
      <w:r w:rsidR="00A44A81" w:rsidRPr="000F6959">
        <w:rPr>
          <w:lang w:val="fr-FR"/>
        </w:rPr>
        <w:t xml:space="preserve"> că</w:t>
      </w:r>
      <w:r w:rsidR="00A44A81" w:rsidRPr="000F6959" w:rsidDel="00A44A81">
        <w:rPr>
          <w:bCs/>
          <w:lang w:val="fr-FR"/>
        </w:rPr>
        <w:t xml:space="preserve"> </w:t>
      </w:r>
      <w:r w:rsidR="00780ECD" w:rsidRPr="000F6959">
        <w:rPr>
          <w:bCs/>
          <w:lang w:val="fr-FR"/>
        </w:rPr>
        <w:t xml:space="preserve">teza de doctorat </w:t>
      </w:r>
      <w:r>
        <w:rPr>
          <w:bCs/>
          <w:lang w:val="fr-FR"/>
        </w:rPr>
        <w:t>şi anexele sale vor fi publicate</w:t>
      </w:r>
      <w:r w:rsidR="00780ECD" w:rsidRPr="000F6959">
        <w:rPr>
          <w:bCs/>
          <w:lang w:val="fr-FR"/>
        </w:rPr>
        <w:t xml:space="preserve"> în previzualizare în platforma națională de consultare publică, pentru 90 de zile, conform </w:t>
      </w:r>
      <w:r w:rsidR="00780ECD" w:rsidRPr="00086749">
        <w:rPr>
          <w:bCs/>
          <w:lang w:val="fr-FR"/>
        </w:rPr>
        <w:t>prevederilor legale în vigoare, înainte de susținerea publică</w:t>
      </w:r>
      <w:r w:rsidR="00780ECD" w:rsidRPr="00086749">
        <w:rPr>
          <w:b/>
          <w:lang w:val="fr-FR"/>
        </w:rPr>
        <w:t xml:space="preserve"> (Anexa 9)</w:t>
      </w:r>
      <w:r w:rsidR="009007CC" w:rsidRPr="00086749">
        <w:rPr>
          <w:b/>
          <w:lang w:val="fr-FR"/>
        </w:rPr>
        <w:t>.</w:t>
      </w:r>
    </w:p>
    <w:p w14:paraId="65FA391E" w14:textId="4532751C" w:rsidR="00086749" w:rsidRPr="00C249B2" w:rsidRDefault="00480853" w:rsidP="00F93524">
      <w:pPr>
        <w:pStyle w:val="ListParagraph"/>
        <w:numPr>
          <w:ilvl w:val="0"/>
          <w:numId w:val="2"/>
        </w:numPr>
        <w:ind w:left="360"/>
        <w:jc w:val="both"/>
        <w:rPr>
          <w:lang w:val="ro-RO"/>
        </w:rPr>
      </w:pPr>
      <w:r w:rsidRPr="00086749">
        <w:rPr>
          <w:lang w:val="ro-RO"/>
        </w:rPr>
        <w:t xml:space="preserve"> </w:t>
      </w:r>
      <w:r w:rsidR="00AE3181" w:rsidRPr="00086749">
        <w:rPr>
          <w:lang w:val="ro-RO"/>
        </w:rPr>
        <w:t>Odată cu depunerea tezei de doctorat</w:t>
      </w:r>
      <w:r w:rsidRPr="00086749">
        <w:rPr>
          <w:lang w:val="ro-RO"/>
        </w:rPr>
        <w:t>,</w:t>
      </w:r>
      <w:r w:rsidR="00AE3181" w:rsidRPr="00086749">
        <w:rPr>
          <w:lang w:val="ro-RO"/>
        </w:rPr>
        <w:t xml:space="preserve"> </w:t>
      </w:r>
      <w:r w:rsidR="00C1245A">
        <w:rPr>
          <w:lang w:val="ro-RO"/>
        </w:rPr>
        <w:t>studentul-doctorand</w:t>
      </w:r>
      <w:r w:rsidR="00517FFE">
        <w:rPr>
          <w:lang w:val="ro-RO"/>
        </w:rPr>
        <w:t>, cu sprijinul secretariatul</w:t>
      </w:r>
      <w:r w:rsidR="00125C92">
        <w:rPr>
          <w:lang w:val="ro-RO"/>
        </w:rPr>
        <w:t>ui</w:t>
      </w:r>
      <w:r w:rsidR="00517FFE">
        <w:rPr>
          <w:lang w:val="ro-RO"/>
        </w:rPr>
        <w:t xml:space="preserve"> școlii doctorale, alcătuiește și depune un dosar care cuprinde </w:t>
      </w:r>
      <w:r w:rsidR="00517FFE" w:rsidRPr="004C3710">
        <w:rPr>
          <w:lang w:val="ro-RO"/>
        </w:rPr>
        <w:t>documentele</w:t>
      </w:r>
      <w:r w:rsidR="00125C92" w:rsidRPr="00EB2085">
        <w:rPr>
          <w:lang w:val="ro-RO"/>
        </w:rPr>
        <w:t xml:space="preserve"> necesare încărcării pe</w:t>
      </w:r>
      <w:r w:rsidR="00125C92">
        <w:rPr>
          <w:b/>
          <w:lang w:val="ro-RO"/>
        </w:rPr>
        <w:t xml:space="preserve"> </w:t>
      </w:r>
      <w:r w:rsidR="00125C92" w:rsidRPr="0076357D">
        <w:rPr>
          <w:bCs/>
          <w:lang w:val="fr-FR"/>
        </w:rPr>
        <w:t>platforma</w:t>
      </w:r>
      <w:r w:rsidR="00125C92">
        <w:rPr>
          <w:bCs/>
          <w:lang w:val="fr-FR"/>
        </w:rPr>
        <w:t xml:space="preserve"> electronică națională gestionată de UEFISCDI pentru consultarea publică</w:t>
      </w:r>
      <w:r w:rsidR="00053FC7">
        <w:rPr>
          <w:bCs/>
          <w:lang w:val="fr-FR"/>
        </w:rPr>
        <w:t xml:space="preserve"> conform opis-ului (</w:t>
      </w:r>
      <w:r w:rsidR="00053FC7" w:rsidRPr="00EB2085">
        <w:rPr>
          <w:b/>
          <w:bCs/>
          <w:lang w:val="fr-FR"/>
        </w:rPr>
        <w:t>Anexa 8bis</w:t>
      </w:r>
      <w:r w:rsidR="00053FC7">
        <w:rPr>
          <w:bCs/>
          <w:lang w:val="fr-FR"/>
        </w:rPr>
        <w:t>)</w:t>
      </w:r>
      <w:r w:rsidR="00AE3181" w:rsidRPr="00C249B2">
        <w:rPr>
          <w:lang w:val="ro-RO"/>
        </w:rPr>
        <w:t xml:space="preserve">. </w:t>
      </w:r>
    </w:p>
    <w:p w14:paraId="3CCC9095" w14:textId="1C9D2AE7" w:rsidR="001D49AC" w:rsidRDefault="00AE3181" w:rsidP="00F93524">
      <w:pPr>
        <w:pStyle w:val="ListParagraph"/>
        <w:numPr>
          <w:ilvl w:val="0"/>
          <w:numId w:val="2"/>
        </w:numPr>
        <w:ind w:left="360"/>
        <w:jc w:val="both"/>
        <w:rPr>
          <w:lang w:val="ro-RO"/>
        </w:rPr>
      </w:pPr>
      <w:r w:rsidRPr="00086749">
        <w:rPr>
          <w:lang w:val="ro-RO"/>
        </w:rPr>
        <w:t xml:space="preserve">Secretariatul şcolii doctorale </w:t>
      </w:r>
      <w:r w:rsidR="00517FFE">
        <w:rPr>
          <w:lang w:val="ro-RO"/>
        </w:rPr>
        <w:t>completează</w:t>
      </w:r>
      <w:r w:rsidRPr="00086749">
        <w:rPr>
          <w:lang w:val="ro-RO"/>
        </w:rPr>
        <w:t xml:space="preserve"> dosarul studentului-doctorand </w:t>
      </w:r>
      <w:r w:rsidRPr="00270041">
        <w:rPr>
          <w:lang w:val="ro-RO"/>
        </w:rPr>
        <w:t>cu</w:t>
      </w:r>
      <w:r w:rsidR="001D49AC">
        <w:rPr>
          <w:lang w:val="ro-RO"/>
        </w:rPr>
        <w:t xml:space="preserve"> </w:t>
      </w:r>
      <w:r w:rsidR="001D49AC" w:rsidRPr="000F6959">
        <w:rPr>
          <w:lang w:val="ro-RO"/>
        </w:rPr>
        <w:t>următoarele documente</w:t>
      </w:r>
      <w:r w:rsidR="00706B35">
        <w:rPr>
          <w:lang w:val="ro-RO"/>
        </w:rPr>
        <w:t xml:space="preserve">: </w:t>
      </w:r>
    </w:p>
    <w:p w14:paraId="639A4F36" w14:textId="618184A6" w:rsidR="00706B35" w:rsidRDefault="007503FC" w:rsidP="00F93524">
      <w:pPr>
        <w:pStyle w:val="ListParagraph"/>
        <w:numPr>
          <w:ilvl w:val="0"/>
          <w:numId w:val="17"/>
        </w:numPr>
        <w:ind w:left="720"/>
        <w:jc w:val="both"/>
        <w:rPr>
          <w:lang w:val="ro-RO"/>
        </w:rPr>
      </w:pPr>
      <w:r>
        <w:rPr>
          <w:lang w:val="ro-RO"/>
        </w:rPr>
        <w:t>r</w:t>
      </w:r>
      <w:r w:rsidR="00706B35">
        <w:rPr>
          <w:lang w:val="ro-RO"/>
        </w:rPr>
        <w:t>aportul de similitudini emis pentru presusținere</w:t>
      </w:r>
      <w:r>
        <w:rPr>
          <w:lang w:val="ro-RO"/>
        </w:rPr>
        <w:t>;</w:t>
      </w:r>
    </w:p>
    <w:p w14:paraId="6D19F51D" w14:textId="7D517278" w:rsidR="00706B35" w:rsidRDefault="00706B35" w:rsidP="00F93524">
      <w:pPr>
        <w:pStyle w:val="ListParagraph"/>
        <w:numPr>
          <w:ilvl w:val="0"/>
          <w:numId w:val="17"/>
        </w:numPr>
        <w:ind w:left="720"/>
        <w:jc w:val="both"/>
        <w:rPr>
          <w:lang w:val="ro-RO"/>
        </w:rPr>
      </w:pPr>
      <w:r w:rsidRPr="000F6959">
        <w:rPr>
          <w:lang w:val="ro-RO"/>
        </w:rPr>
        <w:t>rezoluţia (</w:t>
      </w:r>
      <w:r w:rsidRPr="000F6959">
        <w:rPr>
          <w:b/>
          <w:lang w:val="ro-RO"/>
        </w:rPr>
        <w:t>Anexa 3</w:t>
      </w:r>
      <w:r w:rsidRPr="000F6959">
        <w:rPr>
          <w:lang w:val="ro-RO"/>
        </w:rPr>
        <w:t xml:space="preserve">) asupra raportului de </w:t>
      </w:r>
      <w:r>
        <w:rPr>
          <w:lang w:val="ro-RO"/>
        </w:rPr>
        <w:t>similitudini</w:t>
      </w:r>
      <w:r w:rsidRPr="000F6959">
        <w:rPr>
          <w:lang w:val="ro-RO"/>
        </w:rPr>
        <w:t xml:space="preserve"> din partea comisiei de îndrumare și integritate academică </w:t>
      </w:r>
      <w:r w:rsidR="007503FC">
        <w:rPr>
          <w:lang w:val="ro-RO"/>
        </w:rPr>
        <w:t>și a persoanei desemnate;</w:t>
      </w:r>
    </w:p>
    <w:p w14:paraId="5C6B80A8" w14:textId="6A804E53" w:rsidR="00706B35" w:rsidRDefault="007503FC" w:rsidP="00F93524">
      <w:pPr>
        <w:pStyle w:val="ListParagraph"/>
        <w:numPr>
          <w:ilvl w:val="0"/>
          <w:numId w:val="17"/>
        </w:numPr>
        <w:ind w:left="720"/>
        <w:jc w:val="both"/>
        <w:rPr>
          <w:lang w:val="ro-RO"/>
        </w:rPr>
      </w:pPr>
      <w:r>
        <w:rPr>
          <w:lang w:val="ro-RO"/>
        </w:rPr>
        <w:t>r</w:t>
      </w:r>
      <w:r w:rsidRPr="000F6959">
        <w:rPr>
          <w:lang w:val="ro-RO"/>
        </w:rPr>
        <w:t xml:space="preserve">eferatul de acceptare </w:t>
      </w:r>
      <w:r>
        <w:rPr>
          <w:lang w:val="ro-RO"/>
        </w:rPr>
        <w:t>al conducătorului de doctorat și acordul</w:t>
      </w:r>
      <w:r w:rsidRPr="000F6959">
        <w:rPr>
          <w:lang w:val="ro-RO"/>
        </w:rPr>
        <w:t xml:space="preserve"> din partea comisiei de îndrumare și integritate academică (cu rezoluția AVIZARE</w:t>
      </w:r>
      <w:r>
        <w:rPr>
          <w:lang w:val="ro-RO"/>
        </w:rPr>
        <w:t>)</w:t>
      </w:r>
      <w:r w:rsidR="006C71E5">
        <w:rPr>
          <w:lang w:val="ro-RO"/>
        </w:rPr>
        <w:t xml:space="preserve">; </w:t>
      </w:r>
    </w:p>
    <w:p w14:paraId="2288F7C2" w14:textId="56C38C3F" w:rsidR="007503FC" w:rsidRPr="007503FC" w:rsidRDefault="00706B35" w:rsidP="00F93524">
      <w:pPr>
        <w:pStyle w:val="ListParagraph"/>
        <w:numPr>
          <w:ilvl w:val="0"/>
          <w:numId w:val="17"/>
        </w:numPr>
        <w:ind w:left="720"/>
        <w:jc w:val="both"/>
        <w:rPr>
          <w:lang w:val="ro-RO"/>
        </w:rPr>
      </w:pPr>
      <w:r>
        <w:rPr>
          <w:lang w:val="fr-FR"/>
        </w:rPr>
        <w:t xml:space="preserve">Decizia de numire a comisiei </w:t>
      </w:r>
      <w:proofErr w:type="gramStart"/>
      <w:r>
        <w:rPr>
          <w:lang w:val="fr-FR"/>
        </w:rPr>
        <w:t>de îndrumare</w:t>
      </w:r>
      <w:proofErr w:type="gramEnd"/>
      <w:r>
        <w:rPr>
          <w:lang w:val="fr-FR"/>
        </w:rPr>
        <w:t xml:space="preserve"> și integritate academică, constituită conform prevederilor art. 14 </w:t>
      </w:r>
      <w:proofErr w:type="gramStart"/>
      <w:r>
        <w:rPr>
          <w:lang w:val="fr-FR"/>
        </w:rPr>
        <w:t>alin</w:t>
      </w:r>
      <w:proofErr w:type="gramEnd"/>
      <w:r>
        <w:rPr>
          <w:lang w:val="fr-FR"/>
        </w:rPr>
        <w:t xml:space="preserve">. (12) și (13) din Regulamentul-cadru privind studiile universitare de doctorat, aprobat prin Ordinul ministrului educației nr. 3.020/2024, cu </w:t>
      </w:r>
      <w:r w:rsidR="00085763">
        <w:rPr>
          <w:lang w:val="fr-FR"/>
        </w:rPr>
        <w:t xml:space="preserve">modificările și </w:t>
      </w:r>
      <w:r>
        <w:rPr>
          <w:lang w:val="fr-FR"/>
        </w:rPr>
        <w:t>completările ulterioare</w:t>
      </w:r>
      <w:r w:rsidR="006C71E5">
        <w:rPr>
          <w:lang w:val="fr-FR"/>
        </w:rPr>
        <w:t>;</w:t>
      </w:r>
    </w:p>
    <w:p w14:paraId="13592017" w14:textId="15FF8C77" w:rsidR="000F6959" w:rsidRDefault="00AE3181" w:rsidP="00F93524">
      <w:pPr>
        <w:pStyle w:val="ListParagraph"/>
        <w:numPr>
          <w:ilvl w:val="0"/>
          <w:numId w:val="17"/>
        </w:numPr>
        <w:ind w:left="720"/>
        <w:jc w:val="both"/>
        <w:rPr>
          <w:lang w:val="ro-RO"/>
        </w:rPr>
      </w:pPr>
      <w:r w:rsidRPr="00086749">
        <w:rPr>
          <w:lang w:val="ro-RO"/>
        </w:rPr>
        <w:t>referatul</w:t>
      </w:r>
      <w:r w:rsidRPr="00C249B2">
        <w:rPr>
          <w:lang w:val="ro-RO"/>
        </w:rPr>
        <w:t xml:space="preserve"> preliminar (</w:t>
      </w:r>
      <w:r w:rsidRPr="00C249B2">
        <w:rPr>
          <w:b/>
          <w:lang w:val="ro-RO"/>
        </w:rPr>
        <w:t xml:space="preserve">Anexa </w:t>
      </w:r>
      <w:r w:rsidR="009007CC" w:rsidRPr="00C249B2">
        <w:rPr>
          <w:b/>
          <w:lang w:val="ro-RO"/>
        </w:rPr>
        <w:t>10</w:t>
      </w:r>
      <w:r w:rsidRPr="00C249B2">
        <w:rPr>
          <w:lang w:val="ro-RO"/>
        </w:rPr>
        <w:t>) privind parcursul</w:t>
      </w:r>
      <w:r w:rsidRPr="00086749">
        <w:rPr>
          <w:lang w:val="ro-RO"/>
        </w:rPr>
        <w:t xml:space="preserve"> studiilor universitare de doctorat. </w:t>
      </w:r>
    </w:p>
    <w:p w14:paraId="2F4CC6E0" w14:textId="3D6771F4" w:rsidR="00AE3181" w:rsidRPr="00C249B2" w:rsidRDefault="00AE3181" w:rsidP="00F93524">
      <w:pPr>
        <w:pStyle w:val="ListParagraph"/>
        <w:numPr>
          <w:ilvl w:val="0"/>
          <w:numId w:val="2"/>
        </w:numPr>
        <w:ind w:left="360"/>
        <w:jc w:val="both"/>
        <w:rPr>
          <w:lang w:val="pt-BR"/>
        </w:rPr>
      </w:pPr>
      <w:r w:rsidRPr="00086749">
        <w:rPr>
          <w:lang w:val="ro-RO"/>
        </w:rPr>
        <w:t xml:space="preserve"> </w:t>
      </w:r>
      <w:r w:rsidR="00517FFE">
        <w:rPr>
          <w:lang w:val="ro-RO"/>
        </w:rPr>
        <w:t>Studenții doctoranzi</w:t>
      </w:r>
      <w:r w:rsidR="00517FFE" w:rsidRPr="00086749">
        <w:rPr>
          <w:lang w:val="ro-RO"/>
        </w:rPr>
        <w:t xml:space="preserve"> </w:t>
      </w:r>
      <w:r w:rsidRPr="00086749">
        <w:rPr>
          <w:lang w:val="ro-RO"/>
        </w:rPr>
        <w:t xml:space="preserve">care </w:t>
      </w:r>
      <w:r w:rsidR="00386302" w:rsidRPr="00086749">
        <w:rPr>
          <w:lang w:val="ro-RO"/>
        </w:rPr>
        <w:t xml:space="preserve">dețin </w:t>
      </w:r>
      <w:r w:rsidRPr="00086749">
        <w:rPr>
          <w:lang w:val="ro-RO"/>
        </w:rPr>
        <w:t xml:space="preserve">acte de studii </w:t>
      </w:r>
      <w:r w:rsidR="00517FFE">
        <w:rPr>
          <w:lang w:val="ro-RO"/>
        </w:rPr>
        <w:t>eliberate de instituții</w:t>
      </w:r>
      <w:r w:rsidR="00517FFE" w:rsidRPr="00086749">
        <w:rPr>
          <w:lang w:val="ro-RO"/>
        </w:rPr>
        <w:t xml:space="preserve"> </w:t>
      </w:r>
      <w:r w:rsidR="00517FFE">
        <w:rPr>
          <w:lang w:val="ro-RO"/>
        </w:rPr>
        <w:t>di</w:t>
      </w:r>
      <w:r w:rsidRPr="00086749">
        <w:rPr>
          <w:lang w:val="ro-RO"/>
        </w:rPr>
        <w:t xml:space="preserve">n străinătate </w:t>
      </w:r>
      <w:r w:rsidR="00517FFE">
        <w:rPr>
          <w:lang w:val="ro-RO"/>
        </w:rPr>
        <w:t>prezintă</w:t>
      </w:r>
      <w:r w:rsidRPr="00086749">
        <w:rPr>
          <w:lang w:val="ro-RO"/>
        </w:rPr>
        <w:t xml:space="preserve"> echivalarea acestora de către </w:t>
      </w:r>
      <w:r w:rsidRPr="00086749">
        <w:rPr>
          <w:bCs/>
          <w:lang w:val="ro-RO"/>
        </w:rPr>
        <w:t xml:space="preserve">direcţiile de specialitate </w:t>
      </w:r>
      <w:r w:rsidR="001657F4">
        <w:rPr>
          <w:lang w:val="ro-RO"/>
        </w:rPr>
        <w:t>din cadrul m</w:t>
      </w:r>
      <w:r w:rsidRPr="00086749">
        <w:rPr>
          <w:lang w:val="ro-RO"/>
        </w:rPr>
        <w:t>inisterului de resort</w:t>
      </w:r>
      <w:r w:rsidRPr="00086749">
        <w:rPr>
          <w:bCs/>
          <w:lang w:val="ro-RO"/>
        </w:rPr>
        <w:t>.</w:t>
      </w:r>
    </w:p>
    <w:p w14:paraId="1057D992" w14:textId="77777777" w:rsidR="00060C68" w:rsidRPr="00C249B2" w:rsidRDefault="00060C68" w:rsidP="00C249B2">
      <w:pPr>
        <w:pStyle w:val="ListParagraph"/>
        <w:jc w:val="both"/>
        <w:rPr>
          <w:lang w:val="pt-BR"/>
        </w:rPr>
      </w:pPr>
    </w:p>
    <w:p w14:paraId="79CDEB5A" w14:textId="77777777" w:rsidR="00CA4CD0" w:rsidRPr="00C249B2" w:rsidRDefault="00CA4CD0" w:rsidP="00CE0064">
      <w:pPr>
        <w:pStyle w:val="ListParagraph"/>
        <w:numPr>
          <w:ilvl w:val="0"/>
          <w:numId w:val="7"/>
        </w:numPr>
        <w:jc w:val="both"/>
        <w:rPr>
          <w:b/>
          <w:lang w:val="pt-BR"/>
        </w:rPr>
      </w:pPr>
    </w:p>
    <w:p w14:paraId="7E9B9B18" w14:textId="2B0F3530" w:rsidR="00AE3181" w:rsidRPr="00CA4CD0" w:rsidRDefault="00AE3181" w:rsidP="002F7C60">
      <w:pPr>
        <w:pStyle w:val="ListParagraph"/>
        <w:numPr>
          <w:ilvl w:val="0"/>
          <w:numId w:val="5"/>
        </w:numPr>
        <w:ind w:left="360"/>
        <w:jc w:val="both"/>
        <w:rPr>
          <w:lang w:val="ro-RO"/>
        </w:rPr>
      </w:pPr>
      <w:r w:rsidRPr="00CA4CD0">
        <w:rPr>
          <w:lang w:val="ro-RO"/>
        </w:rPr>
        <w:t>Teza de doctorat</w:t>
      </w:r>
      <w:r w:rsidR="00E13D26" w:rsidRPr="00CA4CD0">
        <w:rPr>
          <w:lang w:val="ro-RO"/>
        </w:rPr>
        <w:t>,</w:t>
      </w:r>
      <w:r w:rsidRPr="00CA4CD0">
        <w:rPr>
          <w:lang w:val="ro-RO"/>
        </w:rPr>
        <w:t xml:space="preserve"> anexele sale</w:t>
      </w:r>
      <w:r w:rsidR="00E13D26" w:rsidRPr="00CA4CD0">
        <w:rPr>
          <w:lang w:val="ro-RO"/>
        </w:rPr>
        <w:t xml:space="preserve"> și declarația</w:t>
      </w:r>
      <w:r w:rsidR="00CD53EF">
        <w:rPr>
          <w:lang w:val="ro-RO"/>
        </w:rPr>
        <w:t xml:space="preserve"> </w:t>
      </w:r>
      <w:r w:rsidR="00CD53EF" w:rsidRPr="0076357D">
        <w:rPr>
          <w:b/>
          <w:lang w:val="fr-FR"/>
        </w:rPr>
        <w:t>(Anexa 9)</w:t>
      </w:r>
      <w:r w:rsidR="00086749" w:rsidRPr="0076357D">
        <w:rPr>
          <w:lang w:val="fr-FR"/>
        </w:rPr>
        <w:t xml:space="preserve"> studentului-doctorand</w:t>
      </w:r>
      <w:r w:rsidR="00CD53EF" w:rsidRPr="0076357D">
        <w:rPr>
          <w:lang w:val="fr-FR"/>
        </w:rPr>
        <w:t xml:space="preserve"> </w:t>
      </w:r>
      <w:r w:rsidR="00086749" w:rsidRPr="0076357D">
        <w:rPr>
          <w:lang w:val="fr-FR"/>
        </w:rPr>
        <w:t>că a luat cunoștință de faptul că</w:t>
      </w:r>
      <w:r w:rsidR="00E13D26" w:rsidRPr="0076357D">
        <w:rPr>
          <w:lang w:val="ro-RO"/>
        </w:rPr>
        <w:t xml:space="preserve"> </w:t>
      </w:r>
      <w:r w:rsidR="00E13D26" w:rsidRPr="0076357D">
        <w:rPr>
          <w:bCs/>
          <w:lang w:val="fr-FR"/>
        </w:rPr>
        <w:t>teza de doctorat v</w:t>
      </w:r>
      <w:r w:rsidR="00890069">
        <w:rPr>
          <w:bCs/>
          <w:lang w:val="fr-FR"/>
        </w:rPr>
        <w:t>a</w:t>
      </w:r>
      <w:r w:rsidR="00E13D26" w:rsidRPr="0076357D">
        <w:rPr>
          <w:bCs/>
          <w:lang w:val="fr-FR"/>
        </w:rPr>
        <w:t xml:space="preserve"> fi publicat</w:t>
      </w:r>
      <w:r w:rsidR="00890069">
        <w:rPr>
          <w:bCs/>
          <w:lang w:val="fr-FR"/>
        </w:rPr>
        <w:t>ă</w:t>
      </w:r>
      <w:r w:rsidR="00E13D26" w:rsidRPr="0076357D">
        <w:rPr>
          <w:bCs/>
          <w:lang w:val="fr-FR"/>
        </w:rPr>
        <w:t xml:space="preserve"> în previzualizare în platforma națională de consultare publică, pentru 90 de zile, înainte de susținerea publică</w:t>
      </w:r>
      <w:r w:rsidR="00E13D26" w:rsidRPr="0076357D">
        <w:rPr>
          <w:lang w:val="ro-RO"/>
        </w:rPr>
        <w:t>, vor fi trimise către S</w:t>
      </w:r>
      <w:r w:rsidR="004807E2" w:rsidRPr="0076357D">
        <w:rPr>
          <w:lang w:val="ro-RO"/>
        </w:rPr>
        <w:t>DAI</w:t>
      </w:r>
      <w:r w:rsidR="00E13D26" w:rsidRPr="0076357D">
        <w:rPr>
          <w:lang w:val="ro-RO"/>
        </w:rPr>
        <w:t xml:space="preserve"> în vederea încărcări</w:t>
      </w:r>
      <w:r w:rsidR="00592BEC" w:rsidRPr="0076357D">
        <w:rPr>
          <w:lang w:val="ro-RO"/>
        </w:rPr>
        <w:t>i</w:t>
      </w:r>
      <w:r w:rsidR="00E13D26" w:rsidRPr="0076357D">
        <w:rPr>
          <w:lang w:val="ro-RO"/>
        </w:rPr>
        <w:t xml:space="preserve"> pe plaforma naţională</w:t>
      </w:r>
      <w:r w:rsidR="00CD53EF" w:rsidRPr="0076357D">
        <w:rPr>
          <w:lang w:val="ro-RO"/>
        </w:rPr>
        <w:t>. Acestea</w:t>
      </w:r>
      <w:r w:rsidR="00E13D26" w:rsidRPr="0076357D">
        <w:rPr>
          <w:lang w:val="ro-RO"/>
        </w:rPr>
        <w:t xml:space="preserve"> </w:t>
      </w:r>
      <w:r w:rsidRPr="0076357D">
        <w:rPr>
          <w:lang w:val="ro-RO"/>
        </w:rPr>
        <w:t>vor fi disponibile pentru consultare publică ti</w:t>
      </w:r>
      <w:r w:rsidR="00CD53EF" w:rsidRPr="0076357D">
        <w:rPr>
          <w:lang w:val="ro-RO"/>
        </w:rPr>
        <w:t xml:space="preserve">mp de 90 de zile </w:t>
      </w:r>
      <w:r w:rsidR="00CD53EF" w:rsidRPr="0076357D">
        <w:rPr>
          <w:lang w:val="ro-RO"/>
        </w:rPr>
        <w:lastRenderedPageBreak/>
        <w:t>calendaristice</w:t>
      </w:r>
      <w:r w:rsidRPr="0076357D">
        <w:rPr>
          <w:lang w:val="ro-RO"/>
        </w:rPr>
        <w:t xml:space="preserve"> pe</w:t>
      </w:r>
      <w:r w:rsidRPr="00CA4CD0">
        <w:rPr>
          <w:lang w:val="ro-RO"/>
        </w:rPr>
        <w:t xml:space="preserve"> platforma naţională gestionată </w:t>
      </w:r>
      <w:r w:rsidR="00085763">
        <w:rPr>
          <w:lang w:val="ro-RO"/>
        </w:rPr>
        <w:t xml:space="preserve">de </w:t>
      </w:r>
      <w:r w:rsidRPr="00CA4CD0">
        <w:rPr>
          <w:lang w:val="ro-RO"/>
        </w:rPr>
        <w:t>UEFISCDI,</w:t>
      </w:r>
      <w:r w:rsidR="004D315B" w:rsidRPr="00CA4CD0">
        <w:rPr>
          <w:lang w:val="ro-RO"/>
        </w:rPr>
        <w:t xml:space="preserve"> </w:t>
      </w:r>
      <w:r w:rsidRPr="00CA4CD0">
        <w:rPr>
          <w:lang w:val="ro-RO"/>
        </w:rPr>
        <w:t>în confomitate cu prevederile legale în vigoare în domeniul drepturilor de autor.</w:t>
      </w:r>
    </w:p>
    <w:p w14:paraId="71E6CCC2" w14:textId="56AB8BE2" w:rsidR="00762E82" w:rsidRDefault="00592BEC" w:rsidP="002F7C60">
      <w:pPr>
        <w:pStyle w:val="ListParagraph"/>
        <w:numPr>
          <w:ilvl w:val="0"/>
          <w:numId w:val="5"/>
        </w:numPr>
        <w:ind w:left="360"/>
        <w:jc w:val="both"/>
        <w:rPr>
          <w:lang w:val="ro-RO"/>
        </w:rPr>
      </w:pPr>
      <w:r w:rsidRPr="00CA4CD0">
        <w:rPr>
          <w:lang w:val="ro-RO"/>
        </w:rPr>
        <w:t xml:space="preserve"> </w:t>
      </w:r>
      <w:r w:rsidR="00AE3181" w:rsidRPr="00CA4CD0">
        <w:rPr>
          <w:lang w:val="ro-RO"/>
        </w:rPr>
        <w:t>În perioada celor 90 de</w:t>
      </w:r>
      <w:r w:rsidR="00E13D26" w:rsidRPr="00CA4CD0">
        <w:rPr>
          <w:lang w:val="ro-RO"/>
        </w:rPr>
        <w:t xml:space="preserve"> </w:t>
      </w:r>
      <w:r w:rsidR="00AE3181" w:rsidRPr="00CA4CD0">
        <w:rPr>
          <w:lang w:val="ro-RO"/>
        </w:rPr>
        <w:t>zile, orice persoană fizică sau juridică autentificată poate formula observaţii cu privire la existenţa unor abateri de la standardele de etică şi deontologie, inclusiv din perspectiva existenţei elementelor de plagiat. Observaţiile vor fi transmise on-line la adres</w:t>
      </w:r>
      <w:r w:rsidR="00712F59">
        <w:rPr>
          <w:lang w:val="ro-RO"/>
        </w:rPr>
        <w:t>a</w:t>
      </w:r>
      <w:r w:rsidR="00AE3181" w:rsidRPr="00CA4CD0">
        <w:rPr>
          <w:lang w:val="ro-RO"/>
        </w:rPr>
        <w:t xml:space="preserve"> de e-mail pusă la dispoziţie de CSUD</w:t>
      </w:r>
      <w:r w:rsidR="00E13D26" w:rsidRPr="00CA4CD0">
        <w:rPr>
          <w:lang w:val="ro-RO"/>
        </w:rPr>
        <w:t xml:space="preserve">, respectiv </w:t>
      </w:r>
      <w:hyperlink r:id="rId10" w:history="1">
        <w:r w:rsidR="00E13D26" w:rsidRPr="00CA4CD0">
          <w:rPr>
            <w:rStyle w:val="Hyperlink"/>
            <w:lang w:val="ro-RO"/>
          </w:rPr>
          <w:t>director@csud.unibuc.ro</w:t>
        </w:r>
      </w:hyperlink>
      <w:r w:rsidR="00E13D26" w:rsidRPr="00CA4CD0">
        <w:rPr>
          <w:lang w:val="ro-RO"/>
        </w:rPr>
        <w:t>.</w:t>
      </w:r>
      <w:r w:rsidR="00AE3181" w:rsidRPr="00CA4CD0">
        <w:rPr>
          <w:lang w:val="ro-RO"/>
        </w:rPr>
        <w:t xml:space="preserve"> </w:t>
      </w:r>
    </w:p>
    <w:p w14:paraId="5B7F9E84" w14:textId="090D5610" w:rsidR="00AE3181" w:rsidRDefault="00E13D26" w:rsidP="002F7C60">
      <w:pPr>
        <w:pStyle w:val="ListParagraph"/>
        <w:numPr>
          <w:ilvl w:val="0"/>
          <w:numId w:val="5"/>
        </w:numPr>
        <w:ind w:left="360"/>
        <w:jc w:val="both"/>
        <w:rPr>
          <w:lang w:val="ro-RO"/>
        </w:rPr>
      </w:pPr>
      <w:r w:rsidRPr="00CA4CD0">
        <w:rPr>
          <w:lang w:val="ro-RO"/>
        </w:rPr>
        <w:t xml:space="preserve">Sesizările </w:t>
      </w:r>
      <w:r w:rsidR="004313F1">
        <w:rPr>
          <w:lang w:val="ro-RO"/>
        </w:rPr>
        <w:t xml:space="preserve">primite de pe adresa </w:t>
      </w:r>
      <w:r w:rsidR="003D22CB">
        <w:rPr>
          <w:lang w:val="ro-RO"/>
        </w:rPr>
        <w:t xml:space="preserve">de email </w:t>
      </w:r>
      <w:r w:rsidR="004313F1">
        <w:rPr>
          <w:lang w:val="ro-RO"/>
        </w:rPr>
        <w:t xml:space="preserve">menționată la alin. (2) </w:t>
      </w:r>
      <w:r w:rsidR="00AE3181" w:rsidRPr="00CA4CD0">
        <w:rPr>
          <w:lang w:val="ro-RO"/>
        </w:rPr>
        <w:t>se transmit către şcoala doctorală</w:t>
      </w:r>
      <w:r w:rsidRPr="00CA4CD0">
        <w:rPr>
          <w:lang w:val="ro-RO"/>
        </w:rPr>
        <w:t xml:space="preserve"> </w:t>
      </w:r>
      <w:r w:rsidR="00AE3181" w:rsidRPr="00CA4CD0">
        <w:rPr>
          <w:lang w:val="ro-RO"/>
        </w:rPr>
        <w:t>care va întocmi un raport</w:t>
      </w:r>
      <w:r w:rsidR="001E2B6A">
        <w:rPr>
          <w:lang w:val="ro-RO"/>
        </w:rPr>
        <w:t xml:space="preserve"> de validare/invalidare dupa cele 90 de zile,</w:t>
      </w:r>
      <w:r w:rsidR="00AE3181" w:rsidRPr="00CA4CD0">
        <w:rPr>
          <w:lang w:val="ro-RO"/>
        </w:rPr>
        <w:t xml:space="preserve"> ce va face parte din dosarul de doctorat</w:t>
      </w:r>
      <w:r w:rsidR="0035242E">
        <w:rPr>
          <w:lang w:val="ro-RO"/>
        </w:rPr>
        <w:t>.</w:t>
      </w:r>
      <w:r w:rsidR="00AE3181" w:rsidRPr="00CA4CD0">
        <w:rPr>
          <w:lang w:val="ro-RO"/>
        </w:rPr>
        <w:t xml:space="preserve"> </w:t>
      </w:r>
    </w:p>
    <w:p w14:paraId="3E833FD1" w14:textId="4ADEC7F4" w:rsidR="00762E82" w:rsidRPr="0035242E" w:rsidRDefault="00762E82" w:rsidP="002F7C60">
      <w:pPr>
        <w:pStyle w:val="ListParagraph"/>
        <w:ind w:left="360"/>
        <w:jc w:val="both"/>
        <w:rPr>
          <w:lang w:val="ro-RO"/>
        </w:rPr>
      </w:pPr>
      <w:r w:rsidRPr="0035242E">
        <w:rPr>
          <w:lang w:val="ro-RO"/>
        </w:rPr>
        <w:t>La finalul celor 90 de zile</w:t>
      </w:r>
      <w:r w:rsidR="00A72A95" w:rsidRPr="0035242E">
        <w:rPr>
          <w:lang w:val="ro-RO"/>
        </w:rPr>
        <w:t>,</w:t>
      </w:r>
      <w:r w:rsidRPr="0035242E">
        <w:rPr>
          <w:lang w:val="ro-RO"/>
        </w:rPr>
        <w:t xml:space="preserve"> după primirea notificării </w:t>
      </w:r>
      <w:r w:rsidR="001E2B6A" w:rsidRPr="0035242E">
        <w:rPr>
          <w:lang w:val="ro-RO"/>
        </w:rPr>
        <w:t xml:space="preserve">de </w:t>
      </w:r>
      <w:r w:rsidR="002200ED" w:rsidRPr="0035242E">
        <w:rPr>
          <w:lang w:val="ro-RO"/>
        </w:rPr>
        <w:t>către CSUD</w:t>
      </w:r>
      <w:r w:rsidR="001E2B6A" w:rsidRPr="0035242E">
        <w:rPr>
          <w:lang w:val="ro-RO"/>
        </w:rPr>
        <w:t>,</w:t>
      </w:r>
      <w:r w:rsidR="002200ED" w:rsidRPr="0035242E">
        <w:rPr>
          <w:lang w:val="ro-RO"/>
        </w:rPr>
        <w:t xml:space="preserve"> </w:t>
      </w:r>
      <w:r w:rsidR="00B20023" w:rsidRPr="0035242E">
        <w:rPr>
          <w:lang w:val="ro-RO"/>
        </w:rPr>
        <w:t xml:space="preserve">emisă de platforma naţională gestionată de UEFISCDI </w:t>
      </w:r>
      <w:r w:rsidR="004D2802" w:rsidRPr="0035242E">
        <w:rPr>
          <w:lang w:val="ro-RO"/>
        </w:rPr>
        <w:t xml:space="preserve">privind </w:t>
      </w:r>
      <w:r w:rsidR="00983A03" w:rsidRPr="0035242E">
        <w:rPr>
          <w:lang w:val="ro-RO"/>
        </w:rPr>
        <w:t>expirarea</w:t>
      </w:r>
      <w:r w:rsidR="004D2802" w:rsidRPr="0035242E">
        <w:rPr>
          <w:lang w:val="ro-RO"/>
        </w:rPr>
        <w:t xml:space="preserve"> </w:t>
      </w:r>
      <w:r w:rsidR="00B20023" w:rsidRPr="0035242E">
        <w:rPr>
          <w:lang w:val="ro-RO"/>
        </w:rPr>
        <w:t>perioadei de consultare publică</w:t>
      </w:r>
      <w:r w:rsidR="00983A03" w:rsidRPr="0035242E">
        <w:rPr>
          <w:lang w:val="ro-RO"/>
        </w:rPr>
        <w:t>, școala doctorală</w:t>
      </w:r>
      <w:r w:rsidR="002200ED" w:rsidRPr="0035242E">
        <w:rPr>
          <w:lang w:val="ro-RO"/>
        </w:rPr>
        <w:t xml:space="preserve"> este informată și</w:t>
      </w:r>
      <w:r w:rsidR="00983A03" w:rsidRPr="0035242E">
        <w:rPr>
          <w:lang w:val="ro-RO"/>
        </w:rPr>
        <w:t xml:space="preserve"> întocmește raportul </w:t>
      </w:r>
      <w:r w:rsidR="00AA29E1" w:rsidRPr="0035242E">
        <w:rPr>
          <w:lang w:val="ro-RO"/>
        </w:rPr>
        <w:t xml:space="preserve">de validare/ invalidare </w:t>
      </w:r>
      <w:r w:rsidR="00983A03" w:rsidRPr="0035242E">
        <w:rPr>
          <w:lang w:val="ro-RO"/>
        </w:rPr>
        <w:t>(</w:t>
      </w:r>
      <w:r w:rsidR="00983A03" w:rsidRPr="00EB2085">
        <w:rPr>
          <w:b/>
          <w:lang w:val="ro-RO"/>
        </w:rPr>
        <w:t xml:space="preserve">Anexa </w:t>
      </w:r>
      <w:r w:rsidR="00602503" w:rsidRPr="00EB2085">
        <w:rPr>
          <w:b/>
          <w:lang w:val="ro-RO"/>
        </w:rPr>
        <w:t>11</w:t>
      </w:r>
      <w:r w:rsidR="00983A03" w:rsidRPr="0035242E">
        <w:rPr>
          <w:lang w:val="ro-RO"/>
        </w:rPr>
        <w:t>)</w:t>
      </w:r>
      <w:r w:rsidR="00AD02AB" w:rsidRPr="0035242E">
        <w:rPr>
          <w:lang w:val="ro-RO"/>
        </w:rPr>
        <w:t>.</w:t>
      </w:r>
      <w:r w:rsidR="0035242E" w:rsidRPr="0035242E">
        <w:rPr>
          <w:lang w:val="ro-RO"/>
        </w:rPr>
        <w:t>,şi va fi înaintat pentru analiză şi decizie către CSUD, în vederea validării iniţierii procedurii de susţinere publică a tezei de doctorat.</w:t>
      </w:r>
    </w:p>
    <w:p w14:paraId="43AA2364" w14:textId="43CD39B2" w:rsidR="00983A03" w:rsidRPr="00C249B2" w:rsidRDefault="00983A03" w:rsidP="002F7C60">
      <w:pPr>
        <w:pStyle w:val="ListParagraph"/>
        <w:numPr>
          <w:ilvl w:val="0"/>
          <w:numId w:val="5"/>
        </w:numPr>
        <w:ind w:left="360"/>
        <w:jc w:val="both"/>
        <w:rPr>
          <w:lang w:val="ro-RO"/>
        </w:rPr>
      </w:pPr>
      <w:r>
        <w:rPr>
          <w:lang w:val="ro-RO"/>
        </w:rPr>
        <w:t xml:space="preserve">Raportul </w:t>
      </w:r>
      <w:r w:rsidR="0035242E">
        <w:rPr>
          <w:lang w:val="ro-RO"/>
        </w:rPr>
        <w:t>de validare/invalidare (</w:t>
      </w:r>
      <w:r w:rsidR="0035242E" w:rsidRPr="00FF2EE2">
        <w:rPr>
          <w:b/>
          <w:lang w:val="ro-RO"/>
        </w:rPr>
        <w:t>Anexa 11</w:t>
      </w:r>
      <w:r w:rsidR="0035242E">
        <w:rPr>
          <w:lang w:val="ro-RO"/>
        </w:rPr>
        <w:t>)</w:t>
      </w:r>
      <w:r>
        <w:rPr>
          <w:lang w:val="ro-RO"/>
        </w:rPr>
        <w:t xml:space="preserve"> va fi transmis către CSUD, însoțit de teza de doctorat</w:t>
      </w:r>
      <w:r w:rsidR="001E2B6A">
        <w:rPr>
          <w:lang w:val="ro-RO"/>
        </w:rPr>
        <w:t>,</w:t>
      </w:r>
      <w:r w:rsidR="00546230">
        <w:rPr>
          <w:lang w:val="ro-RO"/>
        </w:rPr>
        <w:t>în format electronic</w:t>
      </w:r>
      <w:r w:rsidR="001E2B6A">
        <w:rPr>
          <w:lang w:val="ro-RO"/>
        </w:rPr>
        <w:t>,</w:t>
      </w:r>
      <w:r>
        <w:rPr>
          <w:lang w:val="ro-RO"/>
        </w:rPr>
        <w:t xml:space="preserve"> pentru emiterea raportului de similitudini ulterior perioadei de consultare publică</w:t>
      </w:r>
      <w:r w:rsidR="0035242E">
        <w:rPr>
          <w:lang w:val="ro-RO"/>
        </w:rPr>
        <w:t xml:space="preserve"> şi emiterea deciziei CSUD de validare/invalidare </w:t>
      </w:r>
      <w:r>
        <w:rPr>
          <w:lang w:val="ro-RO"/>
        </w:rPr>
        <w:t>.</w:t>
      </w:r>
    </w:p>
    <w:p w14:paraId="4CFC4E69" w14:textId="0F18BBA6" w:rsidR="00AE3181" w:rsidRPr="00C249B2" w:rsidRDefault="00592BEC" w:rsidP="002F7C60">
      <w:pPr>
        <w:pStyle w:val="ListParagraph"/>
        <w:numPr>
          <w:ilvl w:val="0"/>
          <w:numId w:val="5"/>
        </w:numPr>
        <w:ind w:left="360"/>
        <w:jc w:val="both"/>
        <w:rPr>
          <w:lang w:val="ro-RO"/>
        </w:rPr>
      </w:pPr>
      <w:r w:rsidRPr="00C249B2">
        <w:rPr>
          <w:lang w:val="ro-RO"/>
        </w:rPr>
        <w:t xml:space="preserve"> </w:t>
      </w:r>
      <w:r w:rsidR="00EC1CE6">
        <w:rPr>
          <w:lang w:val="ro-RO"/>
        </w:rPr>
        <w:t>În cazul în care</w:t>
      </w:r>
      <w:r w:rsidR="00EC1CE6" w:rsidRPr="00CA4CD0">
        <w:rPr>
          <w:lang w:val="ro-RO"/>
        </w:rPr>
        <w:t xml:space="preserve"> </w:t>
      </w:r>
      <w:r w:rsidR="00AE3181" w:rsidRPr="00CA4CD0">
        <w:rPr>
          <w:lang w:val="ro-RO"/>
        </w:rPr>
        <w:t>CSUD invalidează iniţierea procedurii de susţinere publică a tezei de doctorat, şcoala doctorală va primi recomandări privind refacerea tezei de doctorat şi eliminarea situaţiilor neconforme cu</w:t>
      </w:r>
      <w:r w:rsidR="00AE3181" w:rsidRPr="00494E7B">
        <w:rPr>
          <w:lang w:val="ro-RO"/>
        </w:rPr>
        <w:t xml:space="preserve"> standardele</w:t>
      </w:r>
      <w:r w:rsidR="0035242E">
        <w:rPr>
          <w:lang w:val="ro-RO"/>
        </w:rPr>
        <w:t xml:space="preserve"> ştiinţifice,</w:t>
      </w:r>
      <w:r w:rsidR="00AE3181" w:rsidRPr="00494E7B">
        <w:rPr>
          <w:lang w:val="ro-RO"/>
        </w:rPr>
        <w:t xml:space="preserve"> de etică şi deontologie, iar studentul-doctorand are obligaţia remedierii conţinutului tezei în termen de 3 </w:t>
      </w:r>
      <w:r>
        <w:rPr>
          <w:lang w:val="ro-RO"/>
        </w:rPr>
        <w:t xml:space="preserve">(trei) </w:t>
      </w:r>
      <w:r w:rsidR="00AE3181" w:rsidRPr="00494E7B">
        <w:rPr>
          <w:lang w:val="ro-RO"/>
        </w:rPr>
        <w:t xml:space="preserve">luni de la comunicarea deciziei de invalidare a susţinerii, cu reluarea </w:t>
      </w:r>
      <w:r w:rsidR="00877BAA" w:rsidRPr="00C249B2">
        <w:rPr>
          <w:lang w:val="ro-RO"/>
        </w:rPr>
        <w:t xml:space="preserve">procedurii de </w:t>
      </w:r>
      <w:r w:rsidR="00215732">
        <w:rPr>
          <w:lang w:val="ro-RO"/>
        </w:rPr>
        <w:t>la art. 4</w:t>
      </w:r>
      <w:r w:rsidR="004221CB">
        <w:rPr>
          <w:lang w:val="ro-RO"/>
        </w:rPr>
        <w:t>, respectiv cu predarea tezei de doctorat pe bază de cerere</w:t>
      </w:r>
      <w:r w:rsidR="00215732">
        <w:rPr>
          <w:lang w:val="ro-RO"/>
        </w:rPr>
        <w:t>.</w:t>
      </w:r>
    </w:p>
    <w:p w14:paraId="673514CA" w14:textId="77777777" w:rsidR="00793B3C" w:rsidRPr="00494E7B" w:rsidRDefault="00793B3C" w:rsidP="00793B3C">
      <w:pPr>
        <w:jc w:val="both"/>
        <w:rPr>
          <w:lang w:val="ro-RO"/>
        </w:rPr>
      </w:pPr>
    </w:p>
    <w:p w14:paraId="09288113" w14:textId="4E69B66C" w:rsidR="00793B3C" w:rsidRDefault="00793B3C" w:rsidP="00C1245A">
      <w:pPr>
        <w:jc w:val="center"/>
        <w:rPr>
          <w:b/>
          <w:bCs/>
          <w:lang w:val="ro-RO"/>
        </w:rPr>
      </w:pPr>
      <w:r w:rsidRPr="00A052E4">
        <w:rPr>
          <w:b/>
          <w:bCs/>
          <w:lang w:val="ro-RO"/>
        </w:rPr>
        <w:t>Capitolul IV – Etap</w:t>
      </w:r>
      <w:r w:rsidR="0040428B" w:rsidRPr="00A052E4">
        <w:rPr>
          <w:b/>
          <w:bCs/>
          <w:lang w:val="ro-RO"/>
        </w:rPr>
        <w:t>a</w:t>
      </w:r>
      <w:r w:rsidRPr="00A052E4">
        <w:rPr>
          <w:b/>
          <w:bCs/>
          <w:lang w:val="ro-RO"/>
        </w:rPr>
        <w:t xml:space="preserve"> de susținere publică</w:t>
      </w:r>
      <w:r w:rsidR="003C472D" w:rsidRPr="00A052E4">
        <w:rPr>
          <w:b/>
          <w:bCs/>
          <w:lang w:val="ro-RO"/>
        </w:rPr>
        <w:t xml:space="preserve"> a tezei de doctorat</w:t>
      </w:r>
    </w:p>
    <w:p w14:paraId="3AD98AE9" w14:textId="77777777" w:rsidR="00060C68" w:rsidRPr="00A052E4" w:rsidRDefault="00060C68" w:rsidP="00793B3C">
      <w:pPr>
        <w:jc w:val="center"/>
        <w:rPr>
          <w:b/>
          <w:bCs/>
          <w:lang w:val="ro-RO"/>
        </w:rPr>
      </w:pPr>
    </w:p>
    <w:p w14:paraId="18DFC0D1" w14:textId="77777777" w:rsidR="00060C68" w:rsidRPr="00B5287E" w:rsidRDefault="00060C68" w:rsidP="00CE0064">
      <w:pPr>
        <w:pStyle w:val="ListParagraph"/>
        <w:numPr>
          <w:ilvl w:val="0"/>
          <w:numId w:val="7"/>
        </w:numPr>
        <w:rPr>
          <w:b/>
          <w:lang w:val="ro-RO"/>
        </w:rPr>
      </w:pPr>
    </w:p>
    <w:p w14:paraId="7138A336" w14:textId="1F9ED461" w:rsidR="009646FB" w:rsidRDefault="000A4793" w:rsidP="00CF4DB8">
      <w:pPr>
        <w:pStyle w:val="ListParagraph"/>
        <w:numPr>
          <w:ilvl w:val="0"/>
          <w:numId w:val="3"/>
        </w:numPr>
        <w:ind w:left="0"/>
        <w:jc w:val="both"/>
        <w:rPr>
          <w:lang w:val="fr-FR"/>
        </w:rPr>
      </w:pPr>
      <w:r>
        <w:rPr>
          <w:lang w:val="ro-RO"/>
        </w:rPr>
        <w:t xml:space="preserve"> </w:t>
      </w:r>
      <w:r w:rsidR="00EC1CE6" w:rsidRPr="00B5287E">
        <w:rPr>
          <w:lang w:val="ro-RO"/>
        </w:rPr>
        <w:t xml:space="preserve">În cazul în care </w:t>
      </w:r>
      <w:r w:rsidR="00892BC0" w:rsidRPr="00B5287E">
        <w:rPr>
          <w:lang w:val="ro-RO"/>
        </w:rPr>
        <w:t>decizia CSUD</w:t>
      </w:r>
      <w:r w:rsidR="006740A8">
        <w:rPr>
          <w:lang w:val="ro-RO"/>
        </w:rPr>
        <w:t xml:space="preserve"> </w:t>
      </w:r>
      <w:r w:rsidR="006740A8" w:rsidRPr="00EB2085">
        <w:rPr>
          <w:b/>
          <w:lang w:val="ro-RO"/>
        </w:rPr>
        <w:t>(Anexa 12)</w:t>
      </w:r>
      <w:r w:rsidR="00892BC0" w:rsidRPr="00B5287E">
        <w:rPr>
          <w:lang w:val="ro-RO"/>
        </w:rPr>
        <w:t xml:space="preserve"> este de validare</w:t>
      </w:r>
      <w:r w:rsidR="00EC1CE6">
        <w:rPr>
          <w:lang w:val="ro-RO"/>
        </w:rPr>
        <w:t xml:space="preserve"> a tezei de doctorat</w:t>
      </w:r>
      <w:r w:rsidR="00B71AD5">
        <w:rPr>
          <w:lang w:val="ro-RO"/>
        </w:rPr>
        <w:t xml:space="preserve"> </w:t>
      </w:r>
      <w:r w:rsidR="00892BC0" w:rsidRPr="00B5287E">
        <w:rPr>
          <w:lang w:val="ro-RO"/>
        </w:rPr>
        <w:t xml:space="preserve">se iniţiază procedura de susţinere publică prin </w:t>
      </w:r>
      <w:r w:rsidR="005E0526" w:rsidRPr="00B5287E">
        <w:rPr>
          <w:lang w:val="ro-RO"/>
        </w:rPr>
        <w:t>stabilirea comisiei</w:t>
      </w:r>
      <w:r w:rsidR="009646FB" w:rsidRPr="00B5287E">
        <w:rPr>
          <w:lang w:val="ro-RO"/>
        </w:rPr>
        <w:t xml:space="preserve"> de doctorat</w:t>
      </w:r>
      <w:r w:rsidR="00892BC0" w:rsidRPr="00B5287E">
        <w:rPr>
          <w:lang w:val="ro-RO"/>
        </w:rPr>
        <w:t xml:space="preserve">. </w:t>
      </w:r>
      <w:r w:rsidR="00892BC0" w:rsidRPr="00A052E4">
        <w:rPr>
          <w:lang w:val="fr-FR"/>
        </w:rPr>
        <w:t xml:space="preserve">Aceasta </w:t>
      </w:r>
      <w:r w:rsidR="002B6896" w:rsidRPr="00A052E4">
        <w:rPr>
          <w:lang w:val="fr-FR"/>
        </w:rPr>
        <w:t>este propusă</w:t>
      </w:r>
      <w:r w:rsidR="00892BC0" w:rsidRPr="00A052E4">
        <w:rPr>
          <w:lang w:val="fr-FR"/>
        </w:rPr>
        <w:t xml:space="preserve"> de </w:t>
      </w:r>
      <w:r w:rsidR="00425C67" w:rsidRPr="00A052E4">
        <w:rPr>
          <w:lang w:val="fr-FR"/>
        </w:rPr>
        <w:t xml:space="preserve">către </w:t>
      </w:r>
      <w:r w:rsidR="00892BC0" w:rsidRPr="00A052E4">
        <w:rPr>
          <w:lang w:val="fr-FR"/>
        </w:rPr>
        <w:t xml:space="preserve">conducătorul de doctorat, </w:t>
      </w:r>
      <w:r w:rsidR="00CA4CD0" w:rsidRPr="00A052E4">
        <w:rPr>
          <w:lang w:val="fr-FR"/>
        </w:rPr>
        <w:t xml:space="preserve">este </w:t>
      </w:r>
      <w:r w:rsidR="009646FB" w:rsidRPr="00A052E4">
        <w:rPr>
          <w:lang w:val="fr-FR"/>
        </w:rPr>
        <w:t>aviz</w:t>
      </w:r>
      <w:r w:rsidR="00CA4CD0" w:rsidRPr="00A052E4">
        <w:rPr>
          <w:lang w:val="fr-FR"/>
        </w:rPr>
        <w:t>at</w:t>
      </w:r>
      <w:r w:rsidR="009646FB" w:rsidRPr="00A052E4">
        <w:rPr>
          <w:lang w:val="fr-FR"/>
        </w:rPr>
        <w:t xml:space="preserve">ă de către </w:t>
      </w:r>
      <w:r w:rsidR="00425C67" w:rsidRPr="00A052E4">
        <w:rPr>
          <w:lang w:val="fr-FR"/>
        </w:rPr>
        <w:t>c</w:t>
      </w:r>
      <w:r w:rsidR="009646FB" w:rsidRPr="00A052E4">
        <w:rPr>
          <w:lang w:val="fr-FR"/>
        </w:rPr>
        <w:t xml:space="preserve">onsiliul </w:t>
      </w:r>
      <w:r w:rsidR="00425C67" w:rsidRPr="00A052E4">
        <w:rPr>
          <w:lang w:val="fr-FR"/>
        </w:rPr>
        <w:t>ș</w:t>
      </w:r>
      <w:r w:rsidR="009646FB" w:rsidRPr="00A052E4">
        <w:rPr>
          <w:lang w:val="fr-FR"/>
        </w:rPr>
        <w:t xml:space="preserve">colii </w:t>
      </w:r>
      <w:r w:rsidR="00425C67" w:rsidRPr="00A052E4">
        <w:rPr>
          <w:lang w:val="fr-FR"/>
        </w:rPr>
        <w:t>d</w:t>
      </w:r>
      <w:r w:rsidR="009646FB" w:rsidRPr="00A052E4">
        <w:rPr>
          <w:lang w:val="fr-FR"/>
        </w:rPr>
        <w:t>octorale şi aprob</w:t>
      </w:r>
      <w:r w:rsidR="00CA4CD0" w:rsidRPr="00A052E4">
        <w:rPr>
          <w:lang w:val="fr-FR"/>
        </w:rPr>
        <w:t>at</w:t>
      </w:r>
      <w:r w:rsidR="009646FB" w:rsidRPr="00A052E4">
        <w:rPr>
          <w:lang w:val="fr-FR"/>
        </w:rPr>
        <w:t xml:space="preserve">ă de </w:t>
      </w:r>
      <w:r w:rsidR="00425C67" w:rsidRPr="00A052E4">
        <w:rPr>
          <w:lang w:val="fr-FR"/>
        </w:rPr>
        <w:t xml:space="preserve">către </w:t>
      </w:r>
      <w:r w:rsidR="009646FB" w:rsidRPr="00A052E4">
        <w:rPr>
          <w:lang w:val="fr-FR"/>
        </w:rPr>
        <w:t>CSUD</w:t>
      </w:r>
      <w:r w:rsidR="00892BC0" w:rsidRPr="00A052E4">
        <w:rPr>
          <w:lang w:val="fr-FR"/>
        </w:rPr>
        <w:t>.</w:t>
      </w:r>
    </w:p>
    <w:p w14:paraId="03429A67" w14:textId="0FB53F1D" w:rsidR="00060C68" w:rsidRDefault="000A4793" w:rsidP="00CF4DB8">
      <w:pPr>
        <w:pStyle w:val="ListParagraph"/>
        <w:numPr>
          <w:ilvl w:val="0"/>
          <w:numId w:val="3"/>
        </w:numPr>
        <w:ind w:left="0"/>
        <w:jc w:val="both"/>
        <w:rPr>
          <w:lang w:val="fr-FR"/>
        </w:rPr>
      </w:pPr>
      <w:r>
        <w:rPr>
          <w:lang w:val="fr-FR"/>
        </w:rPr>
        <w:t xml:space="preserve"> </w:t>
      </w:r>
      <w:r w:rsidR="00672E60" w:rsidRPr="00E83814">
        <w:rPr>
          <w:lang w:val="fr-FR"/>
        </w:rPr>
        <w:t>Comisia de doctorat este alcătuită din preşedinte,</w:t>
      </w:r>
      <w:r w:rsidR="00672E60" w:rsidRPr="00A052E4">
        <w:rPr>
          <w:lang w:val="fr-FR"/>
        </w:rPr>
        <w:t xml:space="preserve"> ca reprezentant al IOSUD</w:t>
      </w:r>
      <w:r w:rsidR="004807E2" w:rsidRPr="00A052E4">
        <w:rPr>
          <w:lang w:val="fr-FR"/>
        </w:rPr>
        <w:t>-UB</w:t>
      </w:r>
      <w:r w:rsidR="00672E60" w:rsidRPr="00A052E4">
        <w:rPr>
          <w:lang w:val="fr-FR"/>
        </w:rPr>
        <w:t xml:space="preserve">, conducătorul de doctorat şi cel puţin 3 </w:t>
      </w:r>
      <w:r w:rsidR="006F0DD2" w:rsidRPr="00A052E4">
        <w:rPr>
          <w:lang w:val="fr-FR"/>
        </w:rPr>
        <w:t xml:space="preserve">(trei) </w:t>
      </w:r>
      <w:r w:rsidR="00672E60" w:rsidRPr="00A052E4">
        <w:rPr>
          <w:lang w:val="fr-FR"/>
        </w:rPr>
        <w:t>referenţi oficiali, din care cel puţin doi specialişti îşi desfăşoară activitatea în afara IOSUD</w:t>
      </w:r>
      <w:r w:rsidR="004807E2" w:rsidRPr="00A052E4">
        <w:rPr>
          <w:lang w:val="fr-FR"/>
        </w:rPr>
        <w:t>-UB</w:t>
      </w:r>
      <w:r w:rsidR="00672E60" w:rsidRPr="00A052E4">
        <w:rPr>
          <w:lang w:val="fr-FR"/>
        </w:rPr>
        <w:t xml:space="preserve">. </w:t>
      </w:r>
      <w:r w:rsidR="00060C68">
        <w:rPr>
          <w:lang w:val="fr-FR"/>
        </w:rPr>
        <w:t>Persoanele propuse</w:t>
      </w:r>
      <w:r w:rsidR="00672E60" w:rsidRPr="00A052E4">
        <w:rPr>
          <w:lang w:val="fr-FR"/>
        </w:rPr>
        <w:t xml:space="preserve"> pentru a fi membri în comisie trebuie să fie specialişti cu renume, cu preocupări şi contribuţii relevante pentru problematica tezei de doctorat şi să îndeplinească standardele interne ale Universităţii din Bucureşti şi ale şcolilor doctorale. Dintre cei propuşi ca referenți, în afara celor care fac parte din consorţiul „Universitaria”, doar unul poate să </w:t>
      </w:r>
      <w:r w:rsidR="00E13D26" w:rsidRPr="00A052E4">
        <w:rPr>
          <w:lang w:val="fr-FR"/>
        </w:rPr>
        <w:t>fie, prin</w:t>
      </w:r>
      <w:r w:rsidR="00672E60" w:rsidRPr="00A052E4">
        <w:rPr>
          <w:lang w:val="fr-FR"/>
        </w:rPr>
        <w:t xml:space="preserve"> excepţie şi în cazuri bine justificate, afiliat la o altă instituţie decât universităţile de cercetare avansată din străinătate sau din ţară, institutele Academiei Române, Institutele Naţionale de Cercetare-Dezvoltare și alte instituții de cercetare de prestigiu din străinătate. </w:t>
      </w:r>
      <w:r w:rsidR="00E83814" w:rsidRPr="00E83814">
        <w:t>Membrii comisiei de îndrumare şi integritate academică nu pot fi nominalizaţi ca membri în comisia de susţinere publică a tezei de doctorat.</w:t>
      </w:r>
    </w:p>
    <w:p w14:paraId="0235F9F1" w14:textId="530D56F7" w:rsidR="00060C68" w:rsidRDefault="000A4793" w:rsidP="00CF4DB8">
      <w:pPr>
        <w:pStyle w:val="ListParagraph"/>
        <w:numPr>
          <w:ilvl w:val="0"/>
          <w:numId w:val="3"/>
        </w:numPr>
        <w:ind w:left="0"/>
        <w:jc w:val="both"/>
        <w:rPr>
          <w:lang w:val="fr-FR"/>
        </w:rPr>
      </w:pPr>
      <w:r>
        <w:rPr>
          <w:lang w:val="fr-FR"/>
        </w:rPr>
        <w:t xml:space="preserve"> </w:t>
      </w:r>
      <w:r w:rsidR="00672E60" w:rsidRPr="00A052E4">
        <w:rPr>
          <w:lang w:val="fr-FR"/>
        </w:rPr>
        <w:t xml:space="preserve">Preşedintele comisiei de doctorat este directorul </w:t>
      </w:r>
      <w:r w:rsidR="003D67B8" w:rsidRPr="00A052E4">
        <w:rPr>
          <w:lang w:val="fr-FR"/>
        </w:rPr>
        <w:t>ș</w:t>
      </w:r>
      <w:r w:rsidR="00672E60" w:rsidRPr="00A052E4">
        <w:rPr>
          <w:lang w:val="fr-FR"/>
        </w:rPr>
        <w:t xml:space="preserve">colii </w:t>
      </w:r>
      <w:r w:rsidR="003D67B8" w:rsidRPr="00A052E4">
        <w:rPr>
          <w:lang w:val="fr-FR"/>
        </w:rPr>
        <w:t>d</w:t>
      </w:r>
      <w:r w:rsidR="00672E60" w:rsidRPr="00A052E4">
        <w:rPr>
          <w:lang w:val="fr-FR"/>
        </w:rPr>
        <w:t>octorale, decanul facultăţii în care funcţionează şcoala doctorală</w:t>
      </w:r>
      <w:r w:rsidR="00FB2FCD">
        <w:rPr>
          <w:lang w:val="fr-FR"/>
        </w:rPr>
        <w:t xml:space="preserve"> </w:t>
      </w:r>
      <w:r w:rsidR="00672E60" w:rsidRPr="00A052E4">
        <w:rPr>
          <w:lang w:val="fr-FR"/>
        </w:rPr>
        <w:t>sau delegatul acestora</w:t>
      </w:r>
      <w:r w:rsidR="000F5101">
        <w:rPr>
          <w:lang w:val="fr-FR"/>
        </w:rPr>
        <w:t>, av</w:t>
      </w:r>
      <w:r w:rsidR="00DF4A87">
        <w:rPr>
          <w:lang w:val="fr-FR"/>
        </w:rPr>
        <w:t>â</w:t>
      </w:r>
      <w:r w:rsidR="000F5101">
        <w:rPr>
          <w:lang w:val="fr-FR"/>
        </w:rPr>
        <w:t>nd</w:t>
      </w:r>
      <w:r w:rsidR="00FB2FCD">
        <w:rPr>
          <w:lang w:val="fr-FR"/>
        </w:rPr>
        <w:t xml:space="preserve"> </w:t>
      </w:r>
      <w:r w:rsidR="000F5101" w:rsidRPr="00A052E4">
        <w:rPr>
          <w:lang w:val="fr-FR"/>
        </w:rPr>
        <w:t>funcţia didactică de cel puţin conferenţiar universitar</w:t>
      </w:r>
      <w:r w:rsidR="000F5101" w:rsidRPr="00A052E4" w:rsidDel="00FB2FCD">
        <w:rPr>
          <w:lang w:val="fr-FR"/>
        </w:rPr>
        <w:t xml:space="preserve"> </w:t>
      </w:r>
      <w:r w:rsidR="004E4527" w:rsidRPr="00A052E4">
        <w:rPr>
          <w:lang w:val="fr-FR"/>
        </w:rPr>
        <w:t xml:space="preserve">sau de </w:t>
      </w:r>
      <w:r w:rsidR="004E4527">
        <w:rPr>
          <w:lang w:val="fr-FR"/>
        </w:rPr>
        <w:t>cercetător ştiinţific gradul II</w:t>
      </w:r>
      <w:r w:rsidR="00672E60" w:rsidRPr="00A052E4">
        <w:rPr>
          <w:lang w:val="fr-FR"/>
        </w:rPr>
        <w:t xml:space="preserve">. </w:t>
      </w:r>
    </w:p>
    <w:p w14:paraId="67DC4727" w14:textId="6C7B2BD1" w:rsidR="00672E60" w:rsidRPr="00A052E4" w:rsidRDefault="00672E60" w:rsidP="00CF4DB8">
      <w:pPr>
        <w:pStyle w:val="ListParagraph"/>
        <w:numPr>
          <w:ilvl w:val="0"/>
          <w:numId w:val="3"/>
        </w:numPr>
        <w:ind w:left="0"/>
        <w:jc w:val="both"/>
        <w:rPr>
          <w:lang w:val="fr-FR"/>
        </w:rPr>
      </w:pPr>
      <w:r w:rsidRPr="00A052E4">
        <w:rPr>
          <w:lang w:val="fr-FR"/>
        </w:rPr>
        <w:t>Referenţii sunt specialişti în domeniul în care a fost elaborată teza de doctorat, au titlul de doctor şi au funcţia didactică de cel puţin conferenţiar universitar sau de cercetător ştiinţific gradul II sau au obţinut abilitarea şi au calitatea de conducător de doctorat, în ţară sau în străinătate</w:t>
      </w:r>
      <w:r w:rsidR="003D67B8" w:rsidRPr="00A052E4">
        <w:rPr>
          <w:lang w:val="fr-FR"/>
        </w:rPr>
        <w:t>.</w:t>
      </w:r>
    </w:p>
    <w:p w14:paraId="54DDCD52" w14:textId="4C4CD854" w:rsidR="00672E60" w:rsidRPr="00A052E4" w:rsidRDefault="00ED50C5" w:rsidP="00CF4DB8">
      <w:pPr>
        <w:pStyle w:val="ListParagraph"/>
        <w:numPr>
          <w:ilvl w:val="0"/>
          <w:numId w:val="3"/>
        </w:numPr>
        <w:ind w:left="0"/>
        <w:jc w:val="both"/>
        <w:rPr>
          <w:lang w:val="fr-FR"/>
        </w:rPr>
      </w:pPr>
      <w:r w:rsidRPr="00A052E4">
        <w:rPr>
          <w:lang w:val="fr-FR"/>
        </w:rPr>
        <w:t xml:space="preserve"> </w:t>
      </w:r>
      <w:r w:rsidR="00672E60" w:rsidRPr="00A052E4">
        <w:rPr>
          <w:lang w:val="fr-FR"/>
        </w:rPr>
        <w:t>În cazul doctoratului în cotutelă</w:t>
      </w:r>
      <w:r w:rsidR="007803D5" w:rsidRPr="00A052E4">
        <w:rPr>
          <w:lang w:val="fr-FR"/>
        </w:rPr>
        <w:t>/co</w:t>
      </w:r>
      <w:r w:rsidR="003D67B8" w:rsidRPr="00A052E4">
        <w:rPr>
          <w:lang w:val="fr-FR"/>
        </w:rPr>
        <w:t>-</w:t>
      </w:r>
      <w:r w:rsidR="007803D5" w:rsidRPr="00A052E4">
        <w:rPr>
          <w:lang w:val="fr-FR"/>
        </w:rPr>
        <w:t>direcție</w:t>
      </w:r>
      <w:r w:rsidR="00672E60" w:rsidRPr="00A052E4">
        <w:rPr>
          <w:lang w:val="fr-FR"/>
        </w:rPr>
        <w:t xml:space="preserve"> şi în funcţie de </w:t>
      </w:r>
      <w:r w:rsidR="00060C68">
        <w:rPr>
          <w:lang w:val="fr-FR"/>
        </w:rPr>
        <w:t>clauzele</w:t>
      </w:r>
      <w:r w:rsidR="00060C68" w:rsidRPr="00A052E4">
        <w:rPr>
          <w:lang w:val="fr-FR"/>
        </w:rPr>
        <w:t xml:space="preserve"> </w:t>
      </w:r>
      <w:r w:rsidR="00672E60" w:rsidRPr="00A052E4">
        <w:rPr>
          <w:lang w:val="fr-FR"/>
        </w:rPr>
        <w:t>acordului respectiv, comisia de doctorat este formată din specialişti din ambele instituţii și este prezidată de un reprezentant al instituției care găzduiește susținerea publică a tezei de doctorat. Comisia de doctorat poate fi completată cu 1-2 specialişti dintr-o terţă instituţie de învăţământ superior</w:t>
      </w:r>
      <w:r w:rsidR="005650EE" w:rsidRPr="00A052E4">
        <w:rPr>
          <w:lang w:val="fr-FR"/>
        </w:rPr>
        <w:t>.</w:t>
      </w:r>
    </w:p>
    <w:p w14:paraId="1175862A" w14:textId="6B5005BC" w:rsidR="005650EE" w:rsidRPr="0040726E" w:rsidRDefault="00ED50C5" w:rsidP="00CF4DB8">
      <w:pPr>
        <w:pStyle w:val="ListParagraph"/>
        <w:numPr>
          <w:ilvl w:val="0"/>
          <w:numId w:val="3"/>
        </w:numPr>
        <w:ind w:left="0"/>
        <w:jc w:val="both"/>
        <w:rPr>
          <w:lang w:val="fr-FR"/>
        </w:rPr>
      </w:pPr>
      <w:r>
        <w:rPr>
          <w:lang w:val="fr-FR"/>
        </w:rPr>
        <w:t xml:space="preserve"> </w:t>
      </w:r>
      <w:r w:rsidR="005650EE" w:rsidRPr="00585699">
        <w:rPr>
          <w:lang w:val="fr-FR"/>
        </w:rPr>
        <w:t xml:space="preserve">În cazul în care preşedintele sau unul dintre membrii comisiei de doctorat devine indisponibil, acesta poate fi înlocuit la propunerea conducătorului de doctorat, cu avizul </w:t>
      </w:r>
      <w:r w:rsidR="003D67B8">
        <w:rPr>
          <w:lang w:val="fr-FR"/>
        </w:rPr>
        <w:t>c</w:t>
      </w:r>
      <w:r w:rsidR="005650EE" w:rsidRPr="00585699">
        <w:rPr>
          <w:lang w:val="fr-FR"/>
        </w:rPr>
        <w:t xml:space="preserve">onsiliului </w:t>
      </w:r>
      <w:r w:rsidR="003D67B8">
        <w:rPr>
          <w:lang w:val="fr-FR"/>
        </w:rPr>
        <w:t>ș</w:t>
      </w:r>
      <w:r w:rsidR="005650EE" w:rsidRPr="00585699">
        <w:rPr>
          <w:lang w:val="fr-FR"/>
        </w:rPr>
        <w:t xml:space="preserve">colii </w:t>
      </w:r>
      <w:r w:rsidR="003D67B8">
        <w:rPr>
          <w:lang w:val="fr-FR"/>
        </w:rPr>
        <w:t>d</w:t>
      </w:r>
      <w:r w:rsidR="005650EE" w:rsidRPr="00585699">
        <w:rPr>
          <w:lang w:val="fr-FR"/>
        </w:rPr>
        <w:t xml:space="preserve">octorale şi cu </w:t>
      </w:r>
      <w:r w:rsidR="005650EE" w:rsidRPr="0040726E">
        <w:rPr>
          <w:lang w:val="fr-FR"/>
        </w:rPr>
        <w:t>aprobarea CSUD.</w:t>
      </w:r>
    </w:p>
    <w:p w14:paraId="568117C0" w14:textId="1CC7CD69" w:rsidR="00672E60" w:rsidRPr="0040726E" w:rsidRDefault="003D67B8" w:rsidP="00CF4DB8">
      <w:pPr>
        <w:pStyle w:val="ListParagraph"/>
        <w:numPr>
          <w:ilvl w:val="0"/>
          <w:numId w:val="3"/>
        </w:numPr>
        <w:ind w:left="0"/>
        <w:jc w:val="both"/>
        <w:rPr>
          <w:lang w:val="fr-FR"/>
        </w:rPr>
      </w:pPr>
      <w:r w:rsidRPr="0040726E">
        <w:rPr>
          <w:lang w:val="fr-FR"/>
        </w:rPr>
        <w:lastRenderedPageBreak/>
        <w:t xml:space="preserve"> </w:t>
      </w:r>
      <w:r w:rsidR="00672E60" w:rsidRPr="0040726E">
        <w:rPr>
          <w:lang w:val="fr-FR"/>
        </w:rPr>
        <w:t xml:space="preserve">Şcoala </w:t>
      </w:r>
      <w:r w:rsidRPr="0040726E">
        <w:rPr>
          <w:lang w:val="fr-FR"/>
        </w:rPr>
        <w:t>d</w:t>
      </w:r>
      <w:r w:rsidR="00672E60" w:rsidRPr="0040726E">
        <w:rPr>
          <w:lang w:val="fr-FR"/>
        </w:rPr>
        <w:t>octorală transmite SDAI propunerea de comisie (</w:t>
      </w:r>
      <w:r w:rsidR="00672E60" w:rsidRPr="0040726E">
        <w:rPr>
          <w:b/>
          <w:bCs/>
          <w:iCs/>
          <w:lang w:val="fr-FR"/>
        </w:rPr>
        <w:t xml:space="preserve">Anexa </w:t>
      </w:r>
      <w:r w:rsidR="005E0526" w:rsidRPr="0040726E">
        <w:rPr>
          <w:b/>
          <w:bCs/>
          <w:iCs/>
          <w:lang w:val="fr-FR"/>
        </w:rPr>
        <w:t>1</w:t>
      </w:r>
      <w:r w:rsidR="000C7F93">
        <w:rPr>
          <w:b/>
          <w:bCs/>
          <w:iCs/>
          <w:lang w:val="fr-FR"/>
        </w:rPr>
        <w:t>3</w:t>
      </w:r>
      <w:r w:rsidR="00672E60" w:rsidRPr="0040726E">
        <w:rPr>
          <w:b/>
          <w:bCs/>
          <w:iCs/>
          <w:lang w:val="fr-FR"/>
        </w:rPr>
        <w:t xml:space="preserve"> </w:t>
      </w:r>
      <w:r w:rsidR="00672E60" w:rsidRPr="0040726E">
        <w:rPr>
          <w:iCs/>
          <w:lang w:val="fr-FR"/>
        </w:rPr>
        <w:t xml:space="preserve">cu </w:t>
      </w:r>
      <w:r w:rsidR="00250B3D">
        <w:rPr>
          <w:iCs/>
          <w:lang w:val="fr-FR"/>
        </w:rPr>
        <w:t>4</w:t>
      </w:r>
      <w:r w:rsidR="00672E60" w:rsidRPr="0040726E">
        <w:rPr>
          <w:iCs/>
          <w:lang w:val="fr-FR"/>
        </w:rPr>
        <w:t xml:space="preserve"> formate</w:t>
      </w:r>
      <w:r w:rsidR="00672E60" w:rsidRPr="0040726E">
        <w:rPr>
          <w:lang w:val="fr-FR"/>
        </w:rPr>
        <w:t>)</w:t>
      </w:r>
      <w:r w:rsidRPr="0040726E">
        <w:rPr>
          <w:lang w:val="fr-FR"/>
        </w:rPr>
        <w:t>,</w:t>
      </w:r>
      <w:r w:rsidR="00672E60" w:rsidRPr="0040726E">
        <w:rPr>
          <w:lang w:val="fr-FR"/>
        </w:rPr>
        <w:t xml:space="preserve"> pentru a fi aprobată de către CSUD</w:t>
      </w:r>
      <w:r w:rsidR="005E0526" w:rsidRPr="0040726E">
        <w:rPr>
          <w:lang w:val="fr-FR"/>
        </w:rPr>
        <w:t>.</w:t>
      </w:r>
    </w:p>
    <w:p w14:paraId="10D08CA5" w14:textId="5B5DBB7B" w:rsidR="00E13D26" w:rsidRPr="0040726E" w:rsidRDefault="003D67B8" w:rsidP="00CF4DB8">
      <w:pPr>
        <w:pStyle w:val="ListParagraph"/>
        <w:numPr>
          <w:ilvl w:val="0"/>
          <w:numId w:val="3"/>
        </w:numPr>
        <w:ind w:left="0"/>
        <w:jc w:val="both"/>
        <w:rPr>
          <w:lang w:val="fr-FR"/>
        </w:rPr>
      </w:pPr>
      <w:r w:rsidRPr="0040726E">
        <w:rPr>
          <w:bCs/>
          <w:lang w:val="fr-FR"/>
        </w:rPr>
        <w:t xml:space="preserve"> </w:t>
      </w:r>
      <w:r w:rsidR="00E13D26" w:rsidRPr="0040726E">
        <w:rPr>
          <w:bCs/>
          <w:lang w:val="ro-RO"/>
        </w:rPr>
        <w:t>S</w:t>
      </w:r>
      <w:r w:rsidR="004807E2" w:rsidRPr="0040726E">
        <w:rPr>
          <w:bCs/>
          <w:lang w:val="ro-RO"/>
        </w:rPr>
        <w:t>DAI</w:t>
      </w:r>
      <w:r w:rsidR="00E13D26" w:rsidRPr="0040726E">
        <w:rPr>
          <w:bCs/>
          <w:lang w:val="ro-RO"/>
        </w:rPr>
        <w:t xml:space="preserve"> întocmeşte </w:t>
      </w:r>
      <w:r w:rsidR="00F12A68">
        <w:rPr>
          <w:bCs/>
          <w:lang w:val="ro-RO"/>
        </w:rPr>
        <w:t>decizia</w:t>
      </w:r>
      <w:r w:rsidR="00F12A68" w:rsidRPr="0040726E">
        <w:rPr>
          <w:bCs/>
          <w:lang w:val="ro-RO"/>
        </w:rPr>
        <w:t xml:space="preserve"> </w:t>
      </w:r>
      <w:r w:rsidR="00E13D26" w:rsidRPr="0040726E">
        <w:rPr>
          <w:bCs/>
          <w:lang w:val="ro-RO"/>
        </w:rPr>
        <w:t xml:space="preserve">CSUD pentru numirea comisiei </w:t>
      </w:r>
      <w:r w:rsidR="0092761A">
        <w:rPr>
          <w:bCs/>
          <w:lang w:val="ro-RO"/>
        </w:rPr>
        <w:t xml:space="preserve">de doctorat </w:t>
      </w:r>
      <w:r w:rsidR="00E13D26" w:rsidRPr="0040726E">
        <w:rPr>
          <w:bCs/>
          <w:lang w:val="ro-RO"/>
        </w:rPr>
        <w:t>şi</w:t>
      </w:r>
      <w:r w:rsidRPr="0040726E">
        <w:rPr>
          <w:bCs/>
          <w:lang w:val="ro-RO"/>
        </w:rPr>
        <w:t xml:space="preserve"> o</w:t>
      </w:r>
      <w:r w:rsidR="00E13D26" w:rsidRPr="0040726E">
        <w:rPr>
          <w:bCs/>
          <w:lang w:val="ro-RO"/>
        </w:rPr>
        <w:t xml:space="preserve"> trimite electronic (</w:t>
      </w:r>
      <w:r w:rsidR="00E13D26" w:rsidRPr="0040726E">
        <w:rPr>
          <w:b/>
          <w:bCs/>
          <w:lang w:val="ro-RO"/>
        </w:rPr>
        <w:t>Anexa 1</w:t>
      </w:r>
      <w:r w:rsidR="0082792D">
        <w:rPr>
          <w:b/>
          <w:bCs/>
          <w:lang w:val="ro-RO"/>
        </w:rPr>
        <w:t>4</w:t>
      </w:r>
      <w:r w:rsidR="00E13D26" w:rsidRPr="0040726E">
        <w:rPr>
          <w:bCs/>
          <w:lang w:val="ro-RO"/>
        </w:rPr>
        <w:t xml:space="preserve"> cu 2 formate), </w:t>
      </w:r>
      <w:r w:rsidR="00264F64">
        <w:rPr>
          <w:bCs/>
          <w:lang w:val="ro-RO"/>
        </w:rPr>
        <w:t xml:space="preserve">scanată </w:t>
      </w:r>
      <w:r w:rsidR="00E13D26" w:rsidRPr="0040726E">
        <w:rPr>
          <w:bCs/>
          <w:lang w:val="ro-RO"/>
        </w:rPr>
        <w:t>î</w:t>
      </w:r>
      <w:r w:rsidR="00264F64">
        <w:rPr>
          <w:bCs/>
          <w:lang w:val="ro-RO"/>
        </w:rPr>
        <w:t xml:space="preserve">n format pdf, </w:t>
      </w:r>
      <w:r w:rsidR="00E13D26" w:rsidRPr="0040726E">
        <w:rPr>
          <w:bCs/>
          <w:lang w:val="ro-RO"/>
        </w:rPr>
        <w:t xml:space="preserve">secretariatului </w:t>
      </w:r>
      <w:r w:rsidRPr="0040726E">
        <w:rPr>
          <w:bCs/>
          <w:lang w:val="ro-RO"/>
        </w:rPr>
        <w:t>ș</w:t>
      </w:r>
      <w:r w:rsidR="00E13D26" w:rsidRPr="0040726E">
        <w:rPr>
          <w:bCs/>
          <w:lang w:val="ro-RO"/>
        </w:rPr>
        <w:t xml:space="preserve">colii </w:t>
      </w:r>
      <w:r w:rsidRPr="0040726E">
        <w:rPr>
          <w:bCs/>
          <w:lang w:val="ro-RO"/>
        </w:rPr>
        <w:t>d</w:t>
      </w:r>
      <w:r w:rsidR="00E13D26" w:rsidRPr="0040726E">
        <w:rPr>
          <w:bCs/>
          <w:lang w:val="ro-RO"/>
        </w:rPr>
        <w:t>octorale și Direcției Resurse Umane.</w:t>
      </w:r>
    </w:p>
    <w:p w14:paraId="4F284661" w14:textId="35EE31C1" w:rsidR="00E13D26" w:rsidRPr="0040726E" w:rsidRDefault="003D67B8" w:rsidP="00CF4DB8">
      <w:pPr>
        <w:pStyle w:val="ListParagraph"/>
        <w:numPr>
          <w:ilvl w:val="0"/>
          <w:numId w:val="3"/>
        </w:numPr>
        <w:ind w:left="0"/>
        <w:jc w:val="both"/>
        <w:rPr>
          <w:lang w:val="fr-FR"/>
        </w:rPr>
      </w:pPr>
      <w:r w:rsidRPr="0040726E">
        <w:rPr>
          <w:bCs/>
          <w:lang w:val="fr-FR"/>
        </w:rPr>
        <w:t xml:space="preserve"> </w:t>
      </w:r>
      <w:r w:rsidR="00E13D26" w:rsidRPr="00B5287E">
        <w:rPr>
          <w:bCs/>
          <w:lang w:val="pt-BR"/>
        </w:rPr>
        <w:t xml:space="preserve">Secretariatul şcolii doctorale redactează adresele pentru membrii comisiei </w:t>
      </w:r>
      <w:r w:rsidR="00C61A33">
        <w:rPr>
          <w:bCs/>
          <w:lang w:val="pt-BR"/>
        </w:rPr>
        <w:t xml:space="preserve">de doctorat </w:t>
      </w:r>
      <w:r w:rsidR="00E13D26" w:rsidRPr="0040726E">
        <w:rPr>
          <w:bCs/>
          <w:lang w:val="ro-RO"/>
        </w:rPr>
        <w:t>(</w:t>
      </w:r>
      <w:r w:rsidR="00E13D26" w:rsidRPr="00B5287E">
        <w:rPr>
          <w:b/>
          <w:bCs/>
          <w:lang w:val="pt-BR"/>
        </w:rPr>
        <w:t>Anexa 1</w:t>
      </w:r>
      <w:r w:rsidR="00650F5C">
        <w:rPr>
          <w:b/>
          <w:bCs/>
          <w:lang w:val="pt-BR"/>
        </w:rPr>
        <w:t>5</w:t>
      </w:r>
      <w:r w:rsidR="00E13D26" w:rsidRPr="00B5287E">
        <w:rPr>
          <w:bCs/>
          <w:lang w:val="pt-BR"/>
        </w:rPr>
        <w:t xml:space="preserve"> cu 2 formate</w:t>
      </w:r>
      <w:r w:rsidR="00E13D26" w:rsidRPr="0040726E">
        <w:rPr>
          <w:bCs/>
          <w:lang w:val="ro-RO"/>
        </w:rPr>
        <w:t>) şi se asigură de transmiterea acestora</w:t>
      </w:r>
      <w:r w:rsidR="007A269B">
        <w:rPr>
          <w:bCs/>
          <w:lang w:val="ro-RO"/>
        </w:rPr>
        <w:t xml:space="preserve"> împreună cu teza de doctorat</w:t>
      </w:r>
      <w:r w:rsidR="00495BA4">
        <w:rPr>
          <w:bCs/>
          <w:lang w:val="ro-RO"/>
        </w:rPr>
        <w:t>, lista de publicații CV-ul</w:t>
      </w:r>
      <w:r w:rsidR="00F56128">
        <w:rPr>
          <w:bCs/>
          <w:lang w:val="ro-RO"/>
        </w:rPr>
        <w:t>/ memoriul</w:t>
      </w:r>
      <w:r w:rsidR="00495BA4">
        <w:rPr>
          <w:bCs/>
          <w:lang w:val="ro-RO"/>
        </w:rPr>
        <w:t xml:space="preserve"> și lista activităților obligatorii</w:t>
      </w:r>
      <w:r w:rsidR="00E13D26" w:rsidRPr="0040726E">
        <w:rPr>
          <w:bCs/>
          <w:lang w:val="ro-RO"/>
        </w:rPr>
        <w:t>. Acestea vor fi însoţite de formularele documentelor pentru plată.</w:t>
      </w:r>
    </w:p>
    <w:p w14:paraId="15BB7A86" w14:textId="0DF78B50" w:rsidR="00E13D26" w:rsidRPr="0040726E" w:rsidRDefault="003D67B8" w:rsidP="00CF4DB8">
      <w:pPr>
        <w:pStyle w:val="ListParagraph"/>
        <w:numPr>
          <w:ilvl w:val="0"/>
          <w:numId w:val="3"/>
        </w:numPr>
        <w:ind w:left="0"/>
        <w:jc w:val="both"/>
        <w:rPr>
          <w:lang w:val="fr-FR"/>
        </w:rPr>
      </w:pPr>
      <w:r w:rsidRPr="0040726E">
        <w:rPr>
          <w:lang w:val="ro-RO"/>
        </w:rPr>
        <w:t xml:space="preserve"> </w:t>
      </w:r>
      <w:r w:rsidR="00E13D26" w:rsidRPr="0040726E">
        <w:rPr>
          <w:lang w:val="ro-RO"/>
        </w:rPr>
        <w:t>Referenţii au obligaţia să depună/</w:t>
      </w:r>
      <w:r w:rsidR="00D221A1">
        <w:rPr>
          <w:lang w:val="ro-RO"/>
        </w:rPr>
        <w:t xml:space="preserve"> </w:t>
      </w:r>
      <w:r w:rsidR="00E13D26" w:rsidRPr="0040726E">
        <w:rPr>
          <w:lang w:val="ro-RO"/>
        </w:rPr>
        <w:t xml:space="preserve">transmită referatele de analiză la secretariatul şcolii doctorale, în termen de cel mult 30 de zile de la data primirii tezei de doctorat, însoţite de CV-urile </w:t>
      </w:r>
      <w:r w:rsidR="00F56128">
        <w:rPr>
          <w:lang w:val="ro-RO"/>
        </w:rPr>
        <w:t xml:space="preserve">sau link-uri unde acestea pot fi vizualizate </w:t>
      </w:r>
      <w:r w:rsidR="00E13D26" w:rsidRPr="0040726E">
        <w:rPr>
          <w:lang w:val="ro-RO"/>
        </w:rPr>
        <w:t>(cu minimum de date personale: nume, prenume, adresa de e-mail instituțională, actualizat, datat și semnat) şi documentele de plată, printre care și declarația contribuabilului (</w:t>
      </w:r>
      <w:r w:rsidR="00E13D26" w:rsidRPr="0040726E">
        <w:rPr>
          <w:b/>
          <w:lang w:val="ro-RO"/>
        </w:rPr>
        <w:t>Anexa 1</w:t>
      </w:r>
      <w:r w:rsidR="000C7F93">
        <w:rPr>
          <w:b/>
          <w:lang w:val="ro-RO"/>
        </w:rPr>
        <w:t>6</w:t>
      </w:r>
      <w:r w:rsidR="00E13D26" w:rsidRPr="0040726E">
        <w:rPr>
          <w:lang w:val="ro-RO"/>
        </w:rPr>
        <w:t>).</w:t>
      </w:r>
    </w:p>
    <w:p w14:paraId="0797A538" w14:textId="2BD9FEDB" w:rsidR="00672E60" w:rsidRPr="0040726E" w:rsidRDefault="00386302" w:rsidP="00CF4DB8">
      <w:pPr>
        <w:pStyle w:val="ListParagraph"/>
        <w:numPr>
          <w:ilvl w:val="0"/>
          <w:numId w:val="3"/>
        </w:numPr>
        <w:ind w:left="0"/>
        <w:jc w:val="both"/>
        <w:rPr>
          <w:lang w:val="fr-FR"/>
        </w:rPr>
      </w:pPr>
      <w:r w:rsidRPr="0040726E">
        <w:rPr>
          <w:lang w:val="fr-FR"/>
        </w:rPr>
        <w:t xml:space="preserve"> </w:t>
      </w:r>
      <w:r w:rsidR="009D6F79" w:rsidRPr="0040726E">
        <w:rPr>
          <w:lang w:val="fr-FR"/>
        </w:rPr>
        <w:t>În cazul în care cel puţin un referent oficial apreciază că teza nu îndeplineşte standardele de calitate, aceasta va trebui refăcută</w:t>
      </w:r>
      <w:r w:rsidR="00E13D26" w:rsidRPr="0040726E">
        <w:rPr>
          <w:lang w:val="fr-FR"/>
        </w:rPr>
        <w:t>.</w:t>
      </w:r>
    </w:p>
    <w:p w14:paraId="02959872" w14:textId="6CA83980" w:rsidR="009D6F79" w:rsidRDefault="00386302" w:rsidP="00CF4DB8">
      <w:pPr>
        <w:pStyle w:val="ListParagraph"/>
        <w:numPr>
          <w:ilvl w:val="0"/>
          <w:numId w:val="3"/>
        </w:numPr>
        <w:ind w:left="0"/>
        <w:jc w:val="both"/>
        <w:rPr>
          <w:lang w:val="pt-BR"/>
        </w:rPr>
      </w:pPr>
      <w:r>
        <w:rPr>
          <w:lang w:val="fr-FR"/>
        </w:rPr>
        <w:t xml:space="preserve"> </w:t>
      </w:r>
      <w:r w:rsidR="009D6F79" w:rsidRPr="00585699">
        <w:rPr>
          <w:lang w:val="fr-FR"/>
        </w:rPr>
        <w:t>Conducătorul de doctorat comunică studentului-doctorand că teza trebuie refăcută şi fixează termenul pentru refacere, care nu trebuie să fie mai mare de 6</w:t>
      </w:r>
      <w:r>
        <w:rPr>
          <w:lang w:val="fr-FR"/>
        </w:rPr>
        <w:t xml:space="preserve"> (șase)</w:t>
      </w:r>
      <w:r w:rsidR="009D6F79" w:rsidRPr="00585699">
        <w:rPr>
          <w:lang w:val="fr-FR"/>
        </w:rPr>
        <w:t xml:space="preserve"> luni. </w:t>
      </w:r>
      <w:r w:rsidR="009D6F79" w:rsidRPr="00B5287E">
        <w:rPr>
          <w:lang w:val="pt-BR"/>
        </w:rPr>
        <w:t>Teza de doctorat refăcută va</w:t>
      </w:r>
      <w:r w:rsidRPr="00B5287E">
        <w:rPr>
          <w:lang w:val="pt-BR"/>
        </w:rPr>
        <w:t xml:space="preserve"> fi</w:t>
      </w:r>
      <w:r w:rsidR="009D6F79" w:rsidRPr="00B5287E">
        <w:rPr>
          <w:lang w:val="pt-BR"/>
        </w:rPr>
        <w:t xml:space="preserve"> supu</w:t>
      </w:r>
      <w:r w:rsidRPr="00B5287E">
        <w:rPr>
          <w:lang w:val="pt-BR"/>
        </w:rPr>
        <w:t>să</w:t>
      </w:r>
      <w:r w:rsidR="009D6F79" w:rsidRPr="00B5287E">
        <w:rPr>
          <w:lang w:val="pt-BR"/>
        </w:rPr>
        <w:t xml:space="preserve"> unei noi verificări în vederea emiterii raportului de </w:t>
      </w:r>
      <w:r w:rsidR="003D11F7">
        <w:rPr>
          <w:lang w:val="pt-BR"/>
        </w:rPr>
        <w:t>similitudini</w:t>
      </w:r>
      <w:r w:rsidR="009D6F79" w:rsidRPr="00B5287E">
        <w:rPr>
          <w:lang w:val="pt-BR"/>
        </w:rPr>
        <w:t xml:space="preserve"> actualizat. </w:t>
      </w:r>
      <w:r w:rsidR="009D6F79" w:rsidRPr="00585699">
        <w:rPr>
          <w:lang w:val="fr-FR"/>
        </w:rPr>
        <w:t>Teza de doctorat refăcută se depune de către studentul</w:t>
      </w:r>
      <w:r>
        <w:rPr>
          <w:lang w:val="fr-FR"/>
        </w:rPr>
        <w:t>-</w:t>
      </w:r>
      <w:r w:rsidR="009D6F79" w:rsidRPr="00585699">
        <w:rPr>
          <w:lang w:val="fr-FR"/>
        </w:rPr>
        <w:t xml:space="preserve">doctorand la secretariatul </w:t>
      </w:r>
      <w:r>
        <w:rPr>
          <w:lang w:val="fr-FR"/>
        </w:rPr>
        <w:t>ș</w:t>
      </w:r>
      <w:r w:rsidR="009D6F79" w:rsidRPr="00585699">
        <w:rPr>
          <w:lang w:val="fr-FR"/>
        </w:rPr>
        <w:t xml:space="preserve">colii </w:t>
      </w:r>
      <w:r>
        <w:rPr>
          <w:lang w:val="fr-FR"/>
        </w:rPr>
        <w:t>d</w:t>
      </w:r>
      <w:r w:rsidR="009D6F79" w:rsidRPr="00585699">
        <w:rPr>
          <w:lang w:val="fr-FR"/>
        </w:rPr>
        <w:t xml:space="preserve">octorale cu acordul scris al conducătorului de doctorat. </w:t>
      </w:r>
      <w:r w:rsidR="009D6F79" w:rsidRPr="00B5287E">
        <w:rPr>
          <w:lang w:val="pt-BR"/>
        </w:rPr>
        <w:t xml:space="preserve">Referenții oficiali primesc electronic teza refăcută </w:t>
      </w:r>
      <w:r w:rsidR="007A269B" w:rsidRPr="00B5287E">
        <w:rPr>
          <w:lang w:val="pt-BR"/>
        </w:rPr>
        <w:t xml:space="preserve">cu indicarea modificărilor efectuate </w:t>
      </w:r>
      <w:r w:rsidR="009D6F79" w:rsidRPr="00B5287E">
        <w:rPr>
          <w:lang w:val="pt-BR"/>
        </w:rPr>
        <w:t>și transmit școlii doctorale fie confirmarea referatelor inițiale, fie forma actualizată a acestora.</w:t>
      </w:r>
    </w:p>
    <w:p w14:paraId="577FA73C" w14:textId="1C4F84F1" w:rsidR="00203018" w:rsidRPr="00EB2085" w:rsidRDefault="004148C2" w:rsidP="00CF4DB8">
      <w:pPr>
        <w:pStyle w:val="ListParagraph"/>
        <w:numPr>
          <w:ilvl w:val="0"/>
          <w:numId w:val="3"/>
        </w:numPr>
        <w:ind w:left="0"/>
        <w:jc w:val="both"/>
        <w:rPr>
          <w:lang w:val="pt-BR"/>
        </w:rPr>
      </w:pPr>
      <w:r>
        <w:rPr>
          <w:lang w:val="fr-FR"/>
        </w:rPr>
        <w:t xml:space="preserve">În cazul în care în perioada derulării etapelor premergătoare susținerii </w:t>
      </w:r>
      <w:r w:rsidR="00AC02D9">
        <w:rPr>
          <w:lang w:val="fr-FR"/>
        </w:rPr>
        <w:t xml:space="preserve">publice a </w:t>
      </w:r>
      <w:r>
        <w:rPr>
          <w:lang w:val="fr-FR"/>
        </w:rPr>
        <w:t>tezei de doctorat se constată erori materiale minore (de redactare, ortografie etc.) în conținutul tezei</w:t>
      </w:r>
      <w:r w:rsidR="00A47F6C">
        <w:rPr>
          <w:lang w:val="fr-FR"/>
        </w:rPr>
        <w:t xml:space="preserve"> sau există recomandări minore din partea membrilor comisiei de doctorat</w:t>
      </w:r>
      <w:r>
        <w:rPr>
          <w:lang w:val="fr-FR"/>
        </w:rPr>
        <w:t xml:space="preserve">, studentul-doctorand are posibilitatea corectării acestora fără a mai fi necesar </w:t>
      </w:r>
      <w:r w:rsidR="007253E6">
        <w:rPr>
          <w:lang w:val="fr-FR"/>
        </w:rPr>
        <w:t xml:space="preserve">să fie reluate </w:t>
      </w:r>
      <w:r>
        <w:rPr>
          <w:lang w:val="fr-FR"/>
        </w:rPr>
        <w:t>presusținerea în comisia de îndrumare și integritate academică și consultarea publică prin punerea în transparență a tezei.</w:t>
      </w:r>
      <w:r w:rsidR="000B092A">
        <w:rPr>
          <w:lang w:val="fr-FR"/>
        </w:rPr>
        <w:t xml:space="preserve">pe platfoma </w:t>
      </w:r>
      <w:r w:rsidR="000A3C85" w:rsidRPr="00ED60D1">
        <w:rPr>
          <w:noProof/>
          <w:lang w:val="ro-RO"/>
        </w:rPr>
        <w:t>naţională</w:t>
      </w:r>
      <w:r w:rsidR="000A3C85">
        <w:rPr>
          <w:lang w:val="fr-FR"/>
        </w:rPr>
        <w:t xml:space="preserve"> </w:t>
      </w:r>
      <w:r w:rsidR="000B092A">
        <w:rPr>
          <w:lang w:val="fr-FR"/>
        </w:rPr>
        <w:t>UEFISCDI</w:t>
      </w:r>
      <w:r w:rsidR="000A3C85">
        <w:rPr>
          <w:lang w:val="fr-FR"/>
        </w:rPr>
        <w:t>.</w:t>
      </w:r>
      <w:r>
        <w:rPr>
          <w:lang w:val="fr-FR"/>
        </w:rPr>
        <w:t xml:space="preserve"> </w:t>
      </w:r>
    </w:p>
    <w:p w14:paraId="0DEAC831" w14:textId="6B7FDF54" w:rsidR="004148C2" w:rsidRPr="00B5287E" w:rsidRDefault="004148C2" w:rsidP="00CF4DB8">
      <w:pPr>
        <w:pStyle w:val="ListParagraph"/>
        <w:numPr>
          <w:ilvl w:val="0"/>
          <w:numId w:val="3"/>
        </w:numPr>
        <w:ind w:left="0"/>
        <w:jc w:val="both"/>
        <w:rPr>
          <w:lang w:val="pt-BR"/>
        </w:rPr>
      </w:pPr>
      <w:r>
        <w:rPr>
          <w:lang w:val="fr-FR"/>
        </w:rPr>
        <w:t xml:space="preserve">Înaintea susținerii publice, </w:t>
      </w:r>
      <w:r w:rsidR="00203018">
        <w:rPr>
          <w:lang w:val="fr-FR"/>
        </w:rPr>
        <w:t xml:space="preserve">la cererea studentului-doctorand </w:t>
      </w:r>
      <w:r w:rsidR="000C7F93" w:rsidRPr="00EB2085">
        <w:rPr>
          <w:b/>
          <w:lang w:val="fr-FR"/>
        </w:rPr>
        <w:t>(Anexa 17</w:t>
      </w:r>
      <w:r w:rsidR="00203018" w:rsidRPr="00EB2085">
        <w:rPr>
          <w:b/>
          <w:lang w:val="fr-FR"/>
        </w:rPr>
        <w:t>)</w:t>
      </w:r>
      <w:r w:rsidR="00203018">
        <w:rPr>
          <w:lang w:val="fr-FR"/>
        </w:rPr>
        <w:t xml:space="preserve"> și cu</w:t>
      </w:r>
      <w:r>
        <w:rPr>
          <w:lang w:val="fr-FR"/>
        </w:rPr>
        <w:t xml:space="preserve"> avizul conducătorului de doctorat, IOSUD-UB are obligația să verifice varianta finală a tezei de doctorat prin intermediul unui program informatic de depistare a similitudinilor</w:t>
      </w:r>
      <w:r w:rsidR="009922F0">
        <w:rPr>
          <w:lang w:val="fr-FR"/>
        </w:rPr>
        <w:t xml:space="preserve"> incluzând componenta </w:t>
      </w:r>
      <w:r w:rsidR="00FB1507">
        <w:rPr>
          <w:lang w:val="fr-FR"/>
        </w:rPr>
        <w:t xml:space="preserve">de </w:t>
      </w:r>
      <w:r w:rsidR="009922F0">
        <w:rPr>
          <w:lang w:val="fr-FR"/>
        </w:rPr>
        <w:t>AI</w:t>
      </w:r>
      <w:r w:rsidR="00070B17">
        <w:rPr>
          <w:lang w:val="fr-FR"/>
        </w:rPr>
        <w:t xml:space="preserve"> și</w:t>
      </w:r>
      <w:r w:rsidR="00203018">
        <w:rPr>
          <w:lang w:val="fr-FR"/>
        </w:rPr>
        <w:t xml:space="preserve"> să emită un nou raport de similitudini</w:t>
      </w:r>
      <w:r w:rsidR="00070B17">
        <w:rPr>
          <w:lang w:val="fr-FR"/>
        </w:rPr>
        <w:t>.</w:t>
      </w:r>
      <w:r w:rsidR="00203018">
        <w:rPr>
          <w:lang w:val="fr-FR"/>
        </w:rPr>
        <w:t xml:space="preserve"> </w:t>
      </w:r>
    </w:p>
    <w:p w14:paraId="4294100B" w14:textId="3D6FA1BE" w:rsidR="009D6F79" w:rsidRPr="00332E8E" w:rsidRDefault="00386302" w:rsidP="00CF4DB8">
      <w:pPr>
        <w:pStyle w:val="ListParagraph"/>
        <w:numPr>
          <w:ilvl w:val="0"/>
          <w:numId w:val="3"/>
        </w:numPr>
        <w:ind w:left="0"/>
        <w:jc w:val="both"/>
        <w:rPr>
          <w:lang w:val="pt-BR"/>
        </w:rPr>
      </w:pPr>
      <w:r w:rsidRPr="00B5287E">
        <w:rPr>
          <w:lang w:val="pt-BR"/>
        </w:rPr>
        <w:t xml:space="preserve"> </w:t>
      </w:r>
      <w:r w:rsidR="009D6F79" w:rsidRPr="00332E8E">
        <w:rPr>
          <w:lang w:val="pt-BR"/>
        </w:rPr>
        <w:t xml:space="preserve">Susţinerea publică a tezei de doctorat poate fi organizată numai dacă toate referatele </w:t>
      </w:r>
      <w:r w:rsidR="006763D1" w:rsidRPr="00332E8E">
        <w:rPr>
          <w:lang w:val="pt-BR"/>
        </w:rPr>
        <w:t>elaborate de referenți</w:t>
      </w:r>
      <w:r w:rsidR="00D3480C" w:rsidRPr="00332E8E">
        <w:rPr>
          <w:lang w:val="pt-BR"/>
        </w:rPr>
        <w:t xml:space="preserve"> conțin recomandarea/ propunerea de acordare a diplomei de doctor</w:t>
      </w:r>
      <w:r w:rsidR="00EA4E11" w:rsidRPr="00332E8E">
        <w:rPr>
          <w:lang w:val="pt-BR"/>
        </w:rPr>
        <w:t xml:space="preserve"> în domeniul în care a fost înmatriculat studentul-doctorand</w:t>
      </w:r>
      <w:r w:rsidR="00D3480C" w:rsidRPr="00332E8E">
        <w:rPr>
          <w:lang w:val="pt-BR"/>
        </w:rPr>
        <w:t>. Acestea se</w:t>
      </w:r>
      <w:r w:rsidR="00F55C10" w:rsidRPr="00332E8E">
        <w:rPr>
          <w:lang w:val="pt-BR"/>
        </w:rPr>
        <w:t xml:space="preserve"> </w:t>
      </w:r>
      <w:r w:rsidR="009D6F79" w:rsidRPr="00332E8E">
        <w:rPr>
          <w:lang w:val="pt-BR"/>
        </w:rPr>
        <w:t>depu</w:t>
      </w:r>
      <w:r w:rsidR="00D3480C" w:rsidRPr="00332E8E">
        <w:rPr>
          <w:lang w:val="pt-BR"/>
        </w:rPr>
        <w:t>n</w:t>
      </w:r>
      <w:r w:rsidR="009D6F79" w:rsidRPr="00332E8E">
        <w:rPr>
          <w:lang w:val="pt-BR"/>
        </w:rPr>
        <w:t xml:space="preserve"> la secretariatul școlii doctorale cu cel puţin </w:t>
      </w:r>
      <w:r w:rsidR="00070B17" w:rsidRPr="00332E8E">
        <w:rPr>
          <w:lang w:val="pt-BR"/>
        </w:rPr>
        <w:t>2</w:t>
      </w:r>
      <w:r w:rsidR="009D6F79" w:rsidRPr="00332E8E">
        <w:rPr>
          <w:lang w:val="pt-BR"/>
        </w:rPr>
        <w:t>5 zile înainte de susţinerea publică</w:t>
      </w:r>
      <w:r w:rsidR="00D3480C" w:rsidRPr="00332E8E">
        <w:rPr>
          <w:lang w:val="pt-BR"/>
        </w:rPr>
        <w:t>.</w:t>
      </w:r>
      <w:r w:rsidR="009E3C22" w:rsidRPr="00332E8E">
        <w:rPr>
          <w:lang w:val="pt-BR"/>
        </w:rPr>
        <w:t xml:space="preserve"> în format fizic sau electronic.</w:t>
      </w:r>
    </w:p>
    <w:p w14:paraId="5AF074E9" w14:textId="61EA76EE" w:rsidR="009D6F79" w:rsidRPr="00332E8E" w:rsidRDefault="00386302" w:rsidP="00CF4DB8">
      <w:pPr>
        <w:pStyle w:val="ListParagraph"/>
        <w:numPr>
          <w:ilvl w:val="0"/>
          <w:numId w:val="3"/>
        </w:numPr>
        <w:ind w:left="0"/>
        <w:jc w:val="both"/>
        <w:rPr>
          <w:lang w:val="pt-BR"/>
        </w:rPr>
      </w:pPr>
      <w:r w:rsidRPr="00332E8E">
        <w:rPr>
          <w:lang w:val="pt-BR"/>
        </w:rPr>
        <w:t xml:space="preserve"> </w:t>
      </w:r>
      <w:r w:rsidR="009D6F79" w:rsidRPr="00332E8E">
        <w:rPr>
          <w:lang w:val="pt-BR"/>
        </w:rPr>
        <w:t xml:space="preserve">Cererea pentru fixarea datei de susţinere publică a tezei de doctorat este formulată de către studentul-doctorand, avizată de </w:t>
      </w:r>
      <w:r w:rsidRPr="00332E8E">
        <w:rPr>
          <w:lang w:val="pt-BR"/>
        </w:rPr>
        <w:t xml:space="preserve">către </w:t>
      </w:r>
      <w:r w:rsidR="009D6F79" w:rsidRPr="00332E8E">
        <w:rPr>
          <w:lang w:val="pt-BR"/>
        </w:rPr>
        <w:t xml:space="preserve">conducătorul de doctorat şi de </w:t>
      </w:r>
      <w:r w:rsidRPr="00332E8E">
        <w:rPr>
          <w:lang w:val="pt-BR"/>
        </w:rPr>
        <w:t xml:space="preserve">către </w:t>
      </w:r>
      <w:r w:rsidR="009D6F79" w:rsidRPr="00332E8E">
        <w:rPr>
          <w:lang w:val="pt-BR"/>
        </w:rPr>
        <w:t xml:space="preserve">preşedintele comisiei de </w:t>
      </w:r>
      <w:r w:rsidR="00DF69CA" w:rsidRPr="00332E8E">
        <w:rPr>
          <w:lang w:val="pt-BR"/>
        </w:rPr>
        <w:t>doctorat</w:t>
      </w:r>
      <w:r w:rsidR="009D6F79" w:rsidRPr="00332E8E">
        <w:rPr>
          <w:lang w:val="pt-BR"/>
        </w:rPr>
        <w:t>. Secretariatul Şcolii Doctorale înmânează studentului-doctorand cererea</w:t>
      </w:r>
      <w:r w:rsidRPr="00332E8E">
        <w:rPr>
          <w:lang w:val="pt-BR"/>
        </w:rPr>
        <w:t>-</w:t>
      </w:r>
      <w:r w:rsidR="009D6F79" w:rsidRPr="00332E8E">
        <w:rPr>
          <w:lang w:val="pt-BR"/>
        </w:rPr>
        <w:t>tip pentru fixarea datei de susţinere publică (</w:t>
      </w:r>
      <w:r w:rsidR="009D6F79" w:rsidRPr="00332E8E">
        <w:rPr>
          <w:bCs/>
          <w:lang w:val="pt-BR"/>
        </w:rPr>
        <w:t>Anexa</w:t>
      </w:r>
      <w:r w:rsidR="009D6F79" w:rsidRPr="00332E8E">
        <w:rPr>
          <w:lang w:val="pt-BR"/>
        </w:rPr>
        <w:t xml:space="preserve"> 1</w:t>
      </w:r>
      <w:r w:rsidR="000C7F93" w:rsidRPr="00332E8E">
        <w:rPr>
          <w:lang w:val="pt-BR"/>
        </w:rPr>
        <w:t>8</w:t>
      </w:r>
      <w:r w:rsidR="009D6F79" w:rsidRPr="00332E8E">
        <w:rPr>
          <w:lang w:val="pt-BR"/>
        </w:rPr>
        <w:t>), după îndeplinirea tuturor cerinţelor prevăzute de reglementările în vigoare.</w:t>
      </w:r>
    </w:p>
    <w:p w14:paraId="0F134D68" w14:textId="133C49A1" w:rsidR="009D6F79" w:rsidRPr="00332E8E" w:rsidRDefault="00386302" w:rsidP="00CF4DB8">
      <w:pPr>
        <w:pStyle w:val="ListParagraph"/>
        <w:numPr>
          <w:ilvl w:val="0"/>
          <w:numId w:val="3"/>
        </w:numPr>
        <w:ind w:left="0"/>
        <w:jc w:val="both"/>
        <w:rPr>
          <w:lang w:val="fr-FR"/>
        </w:rPr>
      </w:pPr>
      <w:r w:rsidRPr="00332E8E">
        <w:rPr>
          <w:lang w:val="pt-BR"/>
        </w:rPr>
        <w:t xml:space="preserve"> </w:t>
      </w:r>
      <w:r w:rsidR="009D6F79" w:rsidRPr="00332E8E">
        <w:rPr>
          <w:lang w:val="fr-FR"/>
        </w:rPr>
        <w:t>Cererea se înregistrează la secretariatul şcolii doctorale cu minimum 25 de zile calendaristice înainte</w:t>
      </w:r>
      <w:r w:rsidR="009D6F79" w:rsidRPr="00332E8E">
        <w:rPr>
          <w:b/>
          <w:lang w:val="fr-FR"/>
        </w:rPr>
        <w:t xml:space="preserve"> </w:t>
      </w:r>
      <w:r w:rsidR="009D6F79" w:rsidRPr="00332E8E">
        <w:rPr>
          <w:lang w:val="fr-FR"/>
        </w:rPr>
        <w:t>de data propusă pentru su</w:t>
      </w:r>
      <w:r w:rsidR="00CE7D1A" w:rsidRPr="00332E8E">
        <w:rPr>
          <w:lang w:val="fr-FR"/>
        </w:rPr>
        <w:t>s</w:t>
      </w:r>
      <w:r w:rsidR="009D6F79" w:rsidRPr="00332E8E">
        <w:rPr>
          <w:lang w:val="fr-FR"/>
        </w:rPr>
        <w:t>ţinerea publică</w:t>
      </w:r>
      <w:r w:rsidR="00F55C10" w:rsidRPr="00332E8E">
        <w:rPr>
          <w:b/>
          <w:lang w:val="fr-FR"/>
        </w:rPr>
        <w:t>.</w:t>
      </w:r>
      <w:r w:rsidR="00EF0139" w:rsidRPr="00332E8E">
        <w:rPr>
          <w:lang w:val="fr-FR"/>
        </w:rPr>
        <w:t xml:space="preserve"> Data propusă pentru susținere nu poate fi mai devreme de data estimată anterior pentru susținerea publică.</w:t>
      </w:r>
    </w:p>
    <w:p w14:paraId="78D05710" w14:textId="7AE1624C" w:rsidR="009D6F79" w:rsidRPr="00494E7B" w:rsidRDefault="00386302" w:rsidP="00CF4DB8">
      <w:pPr>
        <w:numPr>
          <w:ilvl w:val="0"/>
          <w:numId w:val="3"/>
        </w:numPr>
        <w:ind w:left="0"/>
        <w:jc w:val="both"/>
        <w:rPr>
          <w:lang w:val="ro-RO"/>
        </w:rPr>
      </w:pPr>
      <w:r>
        <w:rPr>
          <w:lang w:val="fr-FR"/>
        </w:rPr>
        <w:t xml:space="preserve"> </w:t>
      </w:r>
      <w:r w:rsidR="009D6F79" w:rsidRPr="00494E7B">
        <w:rPr>
          <w:lang w:val="ro-RO"/>
        </w:rPr>
        <w:t xml:space="preserve">Şcoala doctorală asigură accesul la conţinutul tezei de doctorat </w:t>
      </w:r>
      <w:r>
        <w:rPr>
          <w:lang w:val="ro-RO"/>
        </w:rPr>
        <w:t>la</w:t>
      </w:r>
      <w:r w:rsidRPr="00494E7B">
        <w:rPr>
          <w:lang w:val="ro-RO"/>
        </w:rPr>
        <w:t xml:space="preserve"> </w:t>
      </w:r>
      <w:r w:rsidR="009D6F79" w:rsidRPr="00494E7B">
        <w:rPr>
          <w:lang w:val="ro-RO"/>
        </w:rPr>
        <w:t>biblioteca de profil</w:t>
      </w:r>
      <w:r>
        <w:rPr>
          <w:lang w:val="ro-RO"/>
        </w:rPr>
        <w:t>:</w:t>
      </w:r>
      <w:r w:rsidR="009D6F79" w:rsidRPr="00494E7B">
        <w:rPr>
          <w:lang w:val="ro-RO"/>
        </w:rPr>
        <w:t xml:space="preserve"> </w:t>
      </w:r>
      <w:r>
        <w:rPr>
          <w:lang w:val="ro-RO"/>
        </w:rPr>
        <w:t>un</w:t>
      </w:r>
      <w:r w:rsidR="009D6F79" w:rsidRPr="00494E7B">
        <w:rPr>
          <w:lang w:val="ro-RO"/>
        </w:rPr>
        <w:t xml:space="preserve"> exemplar al tezei de doctorat se predă pe bază de proces</w:t>
      </w:r>
      <w:r>
        <w:rPr>
          <w:lang w:val="ro-RO"/>
        </w:rPr>
        <w:t>-</w:t>
      </w:r>
      <w:r w:rsidR="009D6F79" w:rsidRPr="00494E7B">
        <w:rPr>
          <w:lang w:val="ro-RO"/>
        </w:rPr>
        <w:t>verbal la biblioteca facultăţii (</w:t>
      </w:r>
      <w:r w:rsidR="009D6F79" w:rsidRPr="00613ACA">
        <w:rPr>
          <w:b/>
          <w:lang w:val="ro-RO"/>
        </w:rPr>
        <w:t>Anexa 1</w:t>
      </w:r>
      <w:r w:rsidR="000C7F93">
        <w:rPr>
          <w:b/>
          <w:lang w:val="ro-RO"/>
        </w:rPr>
        <w:t>9</w:t>
      </w:r>
      <w:r w:rsidR="009D6F79" w:rsidRPr="00494E7B">
        <w:rPr>
          <w:lang w:val="ro-RO"/>
        </w:rPr>
        <w:t>), cu cel puţin 20 de zile înainte de data stabilită.</w:t>
      </w:r>
    </w:p>
    <w:p w14:paraId="63B26E3B" w14:textId="07FA4FBB" w:rsidR="009D6F79" w:rsidRPr="00585699" w:rsidRDefault="00386302" w:rsidP="00CF4DB8">
      <w:pPr>
        <w:pStyle w:val="ListParagraph"/>
        <w:numPr>
          <w:ilvl w:val="0"/>
          <w:numId w:val="3"/>
        </w:numPr>
        <w:ind w:left="0"/>
        <w:jc w:val="both"/>
        <w:rPr>
          <w:lang w:val="fr-FR"/>
        </w:rPr>
      </w:pPr>
      <w:r>
        <w:rPr>
          <w:bCs/>
          <w:lang w:val="fr-FR"/>
        </w:rPr>
        <w:t xml:space="preserve"> </w:t>
      </w:r>
      <w:r w:rsidR="009D6F79" w:rsidRPr="00494E7B">
        <w:rPr>
          <w:bCs/>
          <w:lang w:val="fr-FR"/>
        </w:rPr>
        <w:t xml:space="preserve">La dosarul fizic al </w:t>
      </w:r>
      <w:r w:rsidR="009D6F79" w:rsidRPr="00494E7B">
        <w:rPr>
          <w:lang w:val="ro-RO"/>
        </w:rPr>
        <w:t>studentului-doctorand</w:t>
      </w:r>
      <w:r w:rsidR="009D6F79" w:rsidRPr="00494E7B">
        <w:rPr>
          <w:bCs/>
          <w:lang w:val="fr-FR"/>
        </w:rPr>
        <w:t>, secretariatul va mai ataşa următoarele documente, într-un exemplar:</w:t>
      </w:r>
    </w:p>
    <w:p w14:paraId="25F06C8E" w14:textId="4845FC93" w:rsidR="009D6F79" w:rsidRPr="00494E7B" w:rsidRDefault="009D6F79" w:rsidP="00CF4DB8">
      <w:pPr>
        <w:pStyle w:val="BodyTextIndent"/>
        <w:numPr>
          <w:ilvl w:val="1"/>
          <w:numId w:val="12"/>
        </w:numPr>
        <w:tabs>
          <w:tab w:val="left" w:pos="2160"/>
        </w:tabs>
        <w:ind w:left="907"/>
        <w:jc w:val="both"/>
        <w:rPr>
          <w:bCs/>
        </w:rPr>
      </w:pPr>
      <w:r w:rsidRPr="00494E7B">
        <w:rPr>
          <w:bCs/>
        </w:rPr>
        <w:t>copia planului de învăţământ al stu</w:t>
      </w:r>
      <w:r w:rsidR="00F55C10">
        <w:rPr>
          <w:bCs/>
        </w:rPr>
        <w:t>diilor universitare de doctorat</w:t>
      </w:r>
      <w:r w:rsidRPr="00494E7B">
        <w:rPr>
          <w:bCs/>
        </w:rPr>
        <w:t>;</w:t>
      </w:r>
    </w:p>
    <w:p w14:paraId="13815363" w14:textId="15BFDDBB" w:rsidR="009D6F79" w:rsidRPr="00494E7B" w:rsidRDefault="009D6F79" w:rsidP="00CF4DB8">
      <w:pPr>
        <w:pStyle w:val="BodyTextIndent"/>
        <w:numPr>
          <w:ilvl w:val="1"/>
          <w:numId w:val="12"/>
        </w:numPr>
        <w:tabs>
          <w:tab w:val="left" w:pos="2160"/>
        </w:tabs>
        <w:ind w:left="907"/>
        <w:jc w:val="both"/>
        <w:rPr>
          <w:bCs/>
        </w:rPr>
      </w:pPr>
      <w:r w:rsidRPr="00494E7B">
        <w:rPr>
          <w:bCs/>
        </w:rPr>
        <w:t>eventuale modificări intervenite în situaţia studentului-doctorand;</w:t>
      </w:r>
    </w:p>
    <w:p w14:paraId="6368C199" w14:textId="72DD0ED8" w:rsidR="009D6F79" w:rsidRPr="00494E7B" w:rsidRDefault="00F56128" w:rsidP="00CF4DB8">
      <w:pPr>
        <w:pStyle w:val="BodyTextIndent"/>
        <w:numPr>
          <w:ilvl w:val="1"/>
          <w:numId w:val="12"/>
        </w:numPr>
        <w:tabs>
          <w:tab w:val="left" w:pos="2160"/>
        </w:tabs>
        <w:ind w:left="907"/>
        <w:jc w:val="both"/>
        <w:rPr>
          <w:bCs/>
        </w:rPr>
      </w:pPr>
      <w:r>
        <w:rPr>
          <w:bCs/>
        </w:rPr>
        <w:t xml:space="preserve">rapoartele </w:t>
      </w:r>
      <w:r w:rsidR="00E70A3B">
        <w:rPr>
          <w:bCs/>
        </w:rPr>
        <w:t>de similitudini (</w:t>
      </w:r>
      <w:r w:rsidR="00CE7D1A">
        <w:rPr>
          <w:bCs/>
        </w:rPr>
        <w:t xml:space="preserve">extras, din care să rezulte titlul și autorul tezei, precum și procentul de </w:t>
      </w:r>
      <w:r w:rsidR="003D11F7">
        <w:rPr>
          <w:bCs/>
        </w:rPr>
        <w:t>similitudini</w:t>
      </w:r>
      <w:r w:rsidR="009D6F79" w:rsidRPr="00494E7B">
        <w:rPr>
          <w:bCs/>
        </w:rPr>
        <w:t>);</w:t>
      </w:r>
    </w:p>
    <w:p w14:paraId="7D849CA4" w14:textId="258F5E58" w:rsidR="008E374A" w:rsidRPr="00B5287E" w:rsidRDefault="008E374A" w:rsidP="00CF4DB8">
      <w:pPr>
        <w:pStyle w:val="BodyTextIndent"/>
        <w:numPr>
          <w:ilvl w:val="1"/>
          <w:numId w:val="12"/>
        </w:numPr>
        <w:tabs>
          <w:tab w:val="left" w:pos="2160"/>
        </w:tabs>
        <w:ind w:left="907"/>
        <w:jc w:val="both"/>
        <w:rPr>
          <w:bCs/>
          <w:lang w:val="pt-BR"/>
        </w:rPr>
      </w:pPr>
      <w:r w:rsidRPr="00B5287E">
        <w:rPr>
          <w:bCs/>
          <w:lang w:val="pt-BR"/>
        </w:rPr>
        <w:t>procesul</w:t>
      </w:r>
      <w:r w:rsidR="00386302" w:rsidRPr="00B5287E">
        <w:rPr>
          <w:bCs/>
          <w:lang w:val="pt-BR"/>
        </w:rPr>
        <w:t>-</w:t>
      </w:r>
      <w:r w:rsidRPr="00B5287E">
        <w:rPr>
          <w:bCs/>
          <w:lang w:val="pt-BR"/>
        </w:rPr>
        <w:t xml:space="preserve">verbal de predare a unui exemplar </w:t>
      </w:r>
      <w:r w:rsidR="00386302" w:rsidRPr="00B5287E">
        <w:rPr>
          <w:bCs/>
          <w:lang w:val="pt-BR"/>
        </w:rPr>
        <w:t>al</w:t>
      </w:r>
      <w:r w:rsidRPr="00B5287E">
        <w:rPr>
          <w:bCs/>
          <w:lang w:val="pt-BR"/>
        </w:rPr>
        <w:t xml:space="preserve"> tez</w:t>
      </w:r>
      <w:r w:rsidR="00386302" w:rsidRPr="00B5287E">
        <w:rPr>
          <w:bCs/>
          <w:lang w:val="pt-BR"/>
        </w:rPr>
        <w:t>ei</w:t>
      </w:r>
      <w:r w:rsidRPr="00B5287E">
        <w:rPr>
          <w:bCs/>
          <w:lang w:val="pt-BR"/>
        </w:rPr>
        <w:t xml:space="preserve"> la biblioteca facultăţii (</w:t>
      </w:r>
      <w:r w:rsidRPr="00B5287E">
        <w:rPr>
          <w:b/>
          <w:iCs/>
          <w:lang w:val="pt-BR"/>
        </w:rPr>
        <w:t>Anexa 1</w:t>
      </w:r>
      <w:r w:rsidR="000C7F93">
        <w:rPr>
          <w:b/>
          <w:iCs/>
          <w:lang w:val="pt-BR"/>
        </w:rPr>
        <w:t>9</w:t>
      </w:r>
      <w:r w:rsidRPr="00B5287E">
        <w:rPr>
          <w:bCs/>
          <w:lang w:val="pt-BR"/>
        </w:rPr>
        <w:t>)</w:t>
      </w:r>
      <w:r w:rsidR="00386302" w:rsidRPr="00B5287E">
        <w:rPr>
          <w:bCs/>
          <w:lang w:val="pt-BR"/>
        </w:rPr>
        <w:t>.</w:t>
      </w:r>
    </w:p>
    <w:p w14:paraId="18886932" w14:textId="77777777" w:rsidR="00E70A3B" w:rsidRPr="00B5287E" w:rsidRDefault="00E70A3B" w:rsidP="00CF4DB8">
      <w:pPr>
        <w:pStyle w:val="BodyTextIndent"/>
        <w:tabs>
          <w:tab w:val="left" w:pos="2160"/>
        </w:tabs>
        <w:ind w:left="1440"/>
        <w:jc w:val="both"/>
        <w:rPr>
          <w:bCs/>
          <w:lang w:val="pt-BR"/>
        </w:rPr>
      </w:pPr>
    </w:p>
    <w:p w14:paraId="5A4061C8" w14:textId="7655F06C" w:rsidR="008E374A" w:rsidRPr="00332E8E" w:rsidRDefault="00386302" w:rsidP="00CF4DB8">
      <w:pPr>
        <w:pStyle w:val="BodyTextIndent"/>
        <w:numPr>
          <w:ilvl w:val="0"/>
          <w:numId w:val="3"/>
        </w:numPr>
        <w:tabs>
          <w:tab w:val="left" w:pos="2160"/>
        </w:tabs>
        <w:ind w:left="0"/>
        <w:jc w:val="both"/>
        <w:rPr>
          <w:bCs/>
          <w:lang w:val="ro-RO"/>
        </w:rPr>
      </w:pPr>
      <w:bookmarkStart w:id="1" w:name="_GoBack"/>
      <w:r w:rsidRPr="00332E8E">
        <w:rPr>
          <w:lang w:val="ro-RO"/>
        </w:rPr>
        <w:lastRenderedPageBreak/>
        <w:t xml:space="preserve"> </w:t>
      </w:r>
      <w:r w:rsidR="008E374A" w:rsidRPr="00332E8E">
        <w:rPr>
          <w:lang w:val="ro-RO"/>
        </w:rPr>
        <w:t xml:space="preserve">Data, ora şi locul susţinerii tezei de doctorat se afişează la sediul </w:t>
      </w:r>
      <w:r w:rsidRPr="00332E8E">
        <w:rPr>
          <w:lang w:val="ro-RO"/>
        </w:rPr>
        <w:t>ș</w:t>
      </w:r>
      <w:r w:rsidR="008E374A" w:rsidRPr="00332E8E">
        <w:rPr>
          <w:lang w:val="ro-RO"/>
        </w:rPr>
        <w:t xml:space="preserve">colii </w:t>
      </w:r>
      <w:r w:rsidRPr="00332E8E">
        <w:rPr>
          <w:lang w:val="ro-RO"/>
        </w:rPr>
        <w:t>d</w:t>
      </w:r>
      <w:r w:rsidR="008E374A" w:rsidRPr="00332E8E">
        <w:rPr>
          <w:lang w:val="ro-RO"/>
        </w:rPr>
        <w:t xml:space="preserve">octorale cu cel puţin 20 de zile calendaristice înainte de data propusă în cererea de susţinere; tot atunci, anunţul susţinerii publice în format </w:t>
      </w:r>
      <w:r w:rsidR="004807E2" w:rsidRPr="00332E8E">
        <w:rPr>
          <w:lang w:val="ro-RO"/>
        </w:rPr>
        <w:t xml:space="preserve">word </w:t>
      </w:r>
      <w:r w:rsidR="008E374A" w:rsidRPr="00332E8E">
        <w:rPr>
          <w:lang w:val="ro-RO"/>
        </w:rPr>
        <w:t xml:space="preserve">(Anexa </w:t>
      </w:r>
      <w:r w:rsidR="000C7F93" w:rsidRPr="00332E8E">
        <w:rPr>
          <w:lang w:val="ro-RO"/>
        </w:rPr>
        <w:t>20</w:t>
      </w:r>
      <w:r w:rsidR="008E374A" w:rsidRPr="00332E8E">
        <w:rPr>
          <w:lang w:val="ro-RO"/>
        </w:rPr>
        <w:t>), rezumatul tezei de doctorat</w:t>
      </w:r>
      <w:r w:rsidR="00EB290E" w:rsidRPr="00332E8E">
        <w:rPr>
          <w:lang w:val="ro-RO"/>
        </w:rPr>
        <w:t xml:space="preserve"> în format pdf</w:t>
      </w:r>
      <w:r w:rsidR="008E374A" w:rsidRPr="00332E8E">
        <w:rPr>
          <w:lang w:val="ro-RO"/>
        </w:rPr>
        <w:t>,</w:t>
      </w:r>
      <w:r w:rsidR="00EB290E" w:rsidRPr="00332E8E">
        <w:rPr>
          <w:lang w:val="ro-RO"/>
        </w:rPr>
        <w:t xml:space="preserve"> memoriul științific</w:t>
      </w:r>
      <w:r w:rsidR="008E374A" w:rsidRPr="00332E8E">
        <w:rPr>
          <w:lang w:val="ro-RO"/>
        </w:rPr>
        <w:t xml:space="preserve"> în format pdf, CV-ul studentului-doctorand (studentul-doctorand decide dacă CV-ul va conține și date personale confidențiale în afară de nume, prenume și o adresă de e-mail) și CV-urile tuturor membrilor comisiei de doctorat (cu minimum de date personale: nume, prenume, adresa de e-mail instituțională</w:t>
      </w:r>
      <w:r w:rsidR="00CE7D1A" w:rsidRPr="00332E8E">
        <w:rPr>
          <w:lang w:val="ro-RO"/>
        </w:rPr>
        <w:t xml:space="preserve"> datate</w:t>
      </w:r>
      <w:r w:rsidR="008E374A" w:rsidRPr="00332E8E">
        <w:rPr>
          <w:lang w:val="ro-RO"/>
        </w:rPr>
        <w:t>)</w:t>
      </w:r>
      <w:r w:rsidR="003B591D" w:rsidRPr="00332E8E">
        <w:rPr>
          <w:lang w:val="ro-RO"/>
        </w:rPr>
        <w:t xml:space="preserve"> sau link-uri unde acestea pot fi vizualizate</w:t>
      </w:r>
      <w:r w:rsidR="008E374A" w:rsidRPr="00332E8E">
        <w:rPr>
          <w:lang w:val="ro-RO"/>
        </w:rPr>
        <w:t xml:space="preserve">, se vor trimite electronic </w:t>
      </w:r>
      <w:r w:rsidR="00E31724" w:rsidRPr="00332E8E">
        <w:rPr>
          <w:lang w:val="ro-RO"/>
        </w:rPr>
        <w:t>S</w:t>
      </w:r>
      <w:r w:rsidR="004807E2" w:rsidRPr="00332E8E">
        <w:rPr>
          <w:lang w:val="ro-RO"/>
        </w:rPr>
        <w:t>DAI</w:t>
      </w:r>
      <w:r w:rsidR="008E374A" w:rsidRPr="00332E8E">
        <w:rPr>
          <w:lang w:val="ro-RO"/>
        </w:rPr>
        <w:t xml:space="preserve"> în vederea postării pe pagina IOSUD</w:t>
      </w:r>
      <w:r w:rsidR="00E31724" w:rsidRPr="00332E8E">
        <w:rPr>
          <w:lang w:val="ro-RO"/>
        </w:rPr>
        <w:t>-UB.</w:t>
      </w:r>
      <w:r w:rsidR="008E374A" w:rsidRPr="00332E8E">
        <w:rPr>
          <w:lang w:val="ro-RO"/>
        </w:rPr>
        <w:t xml:space="preserve"> În caz</w:t>
      </w:r>
      <w:r w:rsidR="00424C75" w:rsidRPr="00332E8E">
        <w:rPr>
          <w:lang w:val="ro-RO"/>
        </w:rPr>
        <w:t>ul în care te</w:t>
      </w:r>
      <w:r w:rsidR="00E83814" w:rsidRPr="00332E8E">
        <w:rPr>
          <w:lang w:val="ro-RO"/>
        </w:rPr>
        <w:t>z</w:t>
      </w:r>
      <w:r w:rsidR="00424C75" w:rsidRPr="00332E8E">
        <w:rPr>
          <w:lang w:val="ro-RO"/>
        </w:rPr>
        <w:t>a de doctorat este redactată</w:t>
      </w:r>
      <w:r w:rsidR="008E374A" w:rsidRPr="00332E8E">
        <w:rPr>
          <w:lang w:val="ro-RO"/>
        </w:rPr>
        <w:t xml:space="preserve"> într-o limbă de circulaţie internaţională, rezumatul tezei de doctorat se elaborează şi se difuzează în mod </w:t>
      </w:r>
      <w:r w:rsidR="00613ACA" w:rsidRPr="00332E8E">
        <w:rPr>
          <w:lang w:val="ro-RO"/>
        </w:rPr>
        <w:t xml:space="preserve">obligatoriu și </w:t>
      </w:r>
      <w:r w:rsidR="008E374A" w:rsidRPr="00332E8E">
        <w:rPr>
          <w:lang w:val="ro-RO"/>
        </w:rPr>
        <w:t>în limba română</w:t>
      </w:r>
      <w:r w:rsidR="006F49F9" w:rsidRPr="00332E8E">
        <w:rPr>
          <w:lang w:val="ro-RO"/>
        </w:rPr>
        <w:t>.</w:t>
      </w:r>
    </w:p>
    <w:bookmarkEnd w:id="1"/>
    <w:p w14:paraId="5A359C79" w14:textId="69C49650" w:rsidR="00AF0458" w:rsidRDefault="00AF0458" w:rsidP="00F433D1">
      <w:pPr>
        <w:pStyle w:val="BodyTextIndent"/>
        <w:tabs>
          <w:tab w:val="left" w:pos="2160"/>
        </w:tabs>
        <w:ind w:left="0"/>
        <w:jc w:val="both"/>
        <w:rPr>
          <w:b/>
          <w:lang w:val="ro-RO"/>
        </w:rPr>
      </w:pPr>
    </w:p>
    <w:p w14:paraId="11D803E8" w14:textId="77777777" w:rsidR="00CE7D1A" w:rsidRPr="0061161F" w:rsidRDefault="00CE7D1A" w:rsidP="00CE0064">
      <w:pPr>
        <w:pStyle w:val="BodyTextIndent"/>
        <w:numPr>
          <w:ilvl w:val="0"/>
          <w:numId w:val="7"/>
        </w:numPr>
        <w:tabs>
          <w:tab w:val="left" w:pos="2160"/>
        </w:tabs>
        <w:jc w:val="both"/>
        <w:rPr>
          <w:b/>
          <w:bCs/>
          <w:lang w:val="ro-RO"/>
        </w:rPr>
      </w:pPr>
    </w:p>
    <w:p w14:paraId="0CA17B99" w14:textId="0EA18DAD" w:rsidR="002015DB" w:rsidRPr="00AE1590" w:rsidRDefault="00386302" w:rsidP="00CE0064">
      <w:pPr>
        <w:pStyle w:val="BodyTextIndent"/>
        <w:numPr>
          <w:ilvl w:val="0"/>
          <w:numId w:val="6"/>
        </w:numPr>
        <w:tabs>
          <w:tab w:val="left" w:pos="2160"/>
        </w:tabs>
        <w:jc w:val="both"/>
        <w:rPr>
          <w:bCs/>
          <w:lang w:val="ro-RO"/>
        </w:rPr>
      </w:pPr>
      <w:r>
        <w:rPr>
          <w:lang w:val="ro-RO"/>
        </w:rPr>
        <w:t xml:space="preserve"> </w:t>
      </w:r>
      <w:r w:rsidR="002015DB" w:rsidRPr="000853B5">
        <w:rPr>
          <w:lang w:val="ro-RO"/>
        </w:rPr>
        <w:t>Susţinerea publică a tezei de doctorat poate avea loc în prezenţa a cel puţin 4 dintre cei 5 membri ai</w:t>
      </w:r>
      <w:r w:rsidR="002015DB" w:rsidRPr="00E31724">
        <w:rPr>
          <w:lang w:val="ro-RO"/>
        </w:rPr>
        <w:t xml:space="preserve"> comisiei de doctorat, cu participarea fizică obligatorie a preşedintelui comisiei de doctorat</w:t>
      </w:r>
      <w:r w:rsidR="004E4848">
        <w:rPr>
          <w:lang w:val="ro-RO"/>
        </w:rPr>
        <w:t>,</w:t>
      </w:r>
      <w:r w:rsidR="002015DB" w:rsidRPr="00E31724">
        <w:rPr>
          <w:lang w:val="ro-RO"/>
        </w:rPr>
        <w:t xml:space="preserve"> a conducătorului/conducătorilor de doctorat (în cazul cotutelei</w:t>
      </w:r>
      <w:r w:rsidR="00613ACA">
        <w:rPr>
          <w:lang w:val="ro-RO"/>
        </w:rPr>
        <w:t>/co-direcție</w:t>
      </w:r>
      <w:r w:rsidR="002015DB" w:rsidRPr="00E31724">
        <w:rPr>
          <w:lang w:val="ro-RO"/>
        </w:rPr>
        <w:t>)</w:t>
      </w:r>
      <w:r w:rsidR="004E4848">
        <w:rPr>
          <w:lang w:val="ro-RO"/>
        </w:rPr>
        <w:t xml:space="preserve"> și a studentului-doctorand</w:t>
      </w:r>
      <w:r w:rsidR="002015DB" w:rsidRPr="00E31724">
        <w:rPr>
          <w:lang w:val="ro-RO"/>
        </w:rPr>
        <w:t>. Ceilalţi membri ai comisiei pot participa şi on-line</w:t>
      </w:r>
      <w:r w:rsidR="0031653F">
        <w:rPr>
          <w:lang w:val="ro-RO"/>
        </w:rPr>
        <w:t>,</w:t>
      </w:r>
      <w:r w:rsidR="00424C75">
        <w:rPr>
          <w:lang w:val="ro-RO"/>
        </w:rPr>
        <w:t xml:space="preserve"> caz în care </w:t>
      </w:r>
      <w:r w:rsidR="00FB1507">
        <w:rPr>
          <w:lang w:val="ro-RO"/>
        </w:rPr>
        <w:t xml:space="preserve">se va </w:t>
      </w:r>
      <w:r w:rsidR="00551175" w:rsidRPr="00E31724">
        <w:rPr>
          <w:lang w:val="ro-RO"/>
        </w:rPr>
        <w:t xml:space="preserve">completa votul de participare </w:t>
      </w:r>
      <w:r w:rsidR="00551175" w:rsidRPr="00E13166">
        <w:rPr>
          <w:bCs/>
          <w:iCs/>
          <w:lang w:val="ro-RO"/>
        </w:rPr>
        <w:t>(</w:t>
      </w:r>
      <w:r w:rsidR="00551175" w:rsidRPr="00E13166">
        <w:rPr>
          <w:b/>
          <w:bCs/>
          <w:iCs/>
          <w:lang w:val="ro-RO"/>
        </w:rPr>
        <w:t>Anexa 2</w:t>
      </w:r>
      <w:r w:rsidR="000C7F93">
        <w:rPr>
          <w:b/>
          <w:bCs/>
          <w:iCs/>
          <w:lang w:val="ro-RO"/>
        </w:rPr>
        <w:t>3</w:t>
      </w:r>
      <w:r w:rsidR="00551175" w:rsidRPr="00E13166">
        <w:rPr>
          <w:bCs/>
          <w:iCs/>
          <w:lang w:val="ro-RO"/>
        </w:rPr>
        <w:t>)</w:t>
      </w:r>
      <w:r w:rsidR="0031653F">
        <w:rPr>
          <w:bCs/>
          <w:iCs/>
          <w:lang w:val="ro-RO"/>
        </w:rPr>
        <w:t>,</w:t>
      </w:r>
      <w:r w:rsidR="00C349A4">
        <w:rPr>
          <w:b/>
          <w:bCs/>
          <w:i/>
          <w:iCs/>
          <w:lang w:val="ro-RO"/>
        </w:rPr>
        <w:t xml:space="preserve"> </w:t>
      </w:r>
      <w:r w:rsidR="007803D5" w:rsidRPr="00E70A3B">
        <w:rPr>
          <w:bCs/>
          <w:iCs/>
          <w:lang w:val="ro-RO"/>
        </w:rPr>
        <w:t>c</w:t>
      </w:r>
      <w:r w:rsidR="00424C75">
        <w:rPr>
          <w:bCs/>
          <w:iCs/>
          <w:lang w:val="ro-RO"/>
        </w:rPr>
        <w:t xml:space="preserve">u obligativitatea înregistrării </w:t>
      </w:r>
      <w:r w:rsidR="007803D5" w:rsidRPr="00E70A3B">
        <w:rPr>
          <w:bCs/>
          <w:iCs/>
          <w:lang w:val="ro-RO"/>
        </w:rPr>
        <w:t>susținerii publice</w:t>
      </w:r>
      <w:r w:rsidR="00D15CF9" w:rsidRPr="00E70A3B">
        <w:rPr>
          <w:bCs/>
          <w:iCs/>
          <w:lang w:val="ro-RO"/>
        </w:rPr>
        <w:t xml:space="preserve"> de către școala doctorală</w:t>
      </w:r>
      <w:r w:rsidR="002015DB" w:rsidRPr="00E70A3B">
        <w:rPr>
          <w:bCs/>
          <w:iCs/>
          <w:lang w:val="ro-RO"/>
        </w:rPr>
        <w:t>.</w:t>
      </w:r>
      <w:r w:rsidR="002015DB" w:rsidRPr="00494E7B">
        <w:rPr>
          <w:lang w:val="ro-RO"/>
        </w:rPr>
        <w:t xml:space="preserve"> În cazul în care unul dintre cei trei referenţi nu poate participa la susţinere</w:t>
      </w:r>
      <w:r w:rsidR="00424C75">
        <w:rPr>
          <w:lang w:val="ro-RO"/>
        </w:rPr>
        <w:t xml:space="preserve"> (fizic sau on-line)</w:t>
      </w:r>
      <w:r w:rsidR="002015DB" w:rsidRPr="00494E7B">
        <w:rPr>
          <w:lang w:val="ro-RO"/>
        </w:rPr>
        <w:t xml:space="preserve">, din motive bine întemeiate, trebuie să transmită preşedintelui comisiei votul scris înainte de desfășurarea susținerii publice </w:t>
      </w:r>
      <w:r w:rsidR="002015DB" w:rsidRPr="000853B5">
        <w:rPr>
          <w:lang w:val="ro-RO"/>
        </w:rPr>
        <w:t>(</w:t>
      </w:r>
      <w:r w:rsidR="002015DB" w:rsidRPr="00E13166">
        <w:rPr>
          <w:b/>
          <w:lang w:val="ro-RO"/>
        </w:rPr>
        <w:t xml:space="preserve">Anexa </w:t>
      </w:r>
      <w:r w:rsidR="000C7F93">
        <w:rPr>
          <w:b/>
          <w:lang w:val="ro-RO"/>
        </w:rPr>
        <w:t>22</w:t>
      </w:r>
      <w:r w:rsidR="002015DB" w:rsidRPr="00E13166">
        <w:rPr>
          <w:bCs/>
          <w:lang w:val="ro-RO"/>
        </w:rPr>
        <w:t>)</w:t>
      </w:r>
      <w:r w:rsidR="00551175" w:rsidRPr="00E13166">
        <w:rPr>
          <w:bCs/>
          <w:lang w:val="ro-RO"/>
        </w:rPr>
        <w:t>.</w:t>
      </w:r>
      <w:r w:rsidR="007803D5" w:rsidRPr="00E13166">
        <w:rPr>
          <w:bCs/>
          <w:i/>
          <w:lang w:val="ro-RO"/>
        </w:rPr>
        <w:t xml:space="preserve"> </w:t>
      </w:r>
      <w:r w:rsidR="007803D5" w:rsidRPr="00E70A3B">
        <w:rPr>
          <w:bCs/>
          <w:lang w:val="ro-RO"/>
        </w:rPr>
        <w:t>În caz</w:t>
      </w:r>
      <w:r w:rsidR="00E31724" w:rsidRPr="00E70A3B">
        <w:rPr>
          <w:bCs/>
          <w:lang w:val="ro-RO"/>
        </w:rPr>
        <w:t xml:space="preserve"> de forță majoră, pentru teza de doctorat </w:t>
      </w:r>
      <w:r w:rsidR="00877C13" w:rsidRPr="00E70A3B">
        <w:rPr>
          <w:bCs/>
          <w:lang w:val="ro-RO"/>
        </w:rPr>
        <w:t xml:space="preserve">elaborată </w:t>
      </w:r>
      <w:r w:rsidR="00E31724" w:rsidRPr="00E70A3B">
        <w:rPr>
          <w:bCs/>
          <w:lang w:val="ro-RO"/>
        </w:rPr>
        <w:t>în</w:t>
      </w:r>
      <w:r w:rsidR="007803D5" w:rsidRPr="00E70A3B">
        <w:rPr>
          <w:bCs/>
          <w:lang w:val="ro-RO"/>
        </w:rPr>
        <w:t xml:space="preserve"> </w:t>
      </w:r>
      <w:r w:rsidR="00E31724" w:rsidRPr="00E70A3B">
        <w:rPr>
          <w:bCs/>
          <w:lang w:val="ro-RO"/>
        </w:rPr>
        <w:t>cotutelă/co-direcție,</w:t>
      </w:r>
      <w:r w:rsidR="0031653F" w:rsidRPr="00E70A3B">
        <w:rPr>
          <w:bCs/>
          <w:lang w:val="ro-RO"/>
        </w:rPr>
        <w:t xml:space="preserve"> </w:t>
      </w:r>
      <w:r w:rsidR="00E31724" w:rsidRPr="00E70A3B">
        <w:rPr>
          <w:bCs/>
          <w:lang w:val="ro-RO"/>
        </w:rPr>
        <w:t>cu aprobarea CSUD, conducătorul de doctorat de la instituția parteneră poate participa on-line și va completa votul de participare</w:t>
      </w:r>
      <w:r w:rsidR="00E31724" w:rsidRPr="00E13166">
        <w:rPr>
          <w:bCs/>
          <w:i/>
          <w:lang w:val="ro-RO"/>
        </w:rPr>
        <w:t xml:space="preserve"> (</w:t>
      </w:r>
      <w:r w:rsidR="00E31724" w:rsidRPr="00E13166">
        <w:rPr>
          <w:b/>
          <w:bCs/>
          <w:lang w:val="ro-RO"/>
        </w:rPr>
        <w:t xml:space="preserve">Anexa </w:t>
      </w:r>
      <w:r w:rsidR="006355C1" w:rsidRPr="00E13166">
        <w:rPr>
          <w:b/>
          <w:bCs/>
          <w:lang w:val="ro-RO"/>
        </w:rPr>
        <w:t>2</w:t>
      </w:r>
      <w:r w:rsidR="000C7F93">
        <w:rPr>
          <w:b/>
          <w:bCs/>
          <w:lang w:val="ro-RO"/>
        </w:rPr>
        <w:t>4</w:t>
      </w:r>
      <w:r w:rsidR="00A2503E" w:rsidRPr="00E13166">
        <w:rPr>
          <w:bCs/>
          <w:i/>
          <w:lang w:val="ro-RO"/>
        </w:rPr>
        <w:t>)</w:t>
      </w:r>
      <w:r w:rsidR="00E31724" w:rsidRPr="00E13166">
        <w:rPr>
          <w:bCs/>
          <w:i/>
          <w:iCs/>
          <w:lang w:val="ro-RO"/>
        </w:rPr>
        <w:t>.</w:t>
      </w:r>
    </w:p>
    <w:p w14:paraId="2C1A5E90" w14:textId="7DFA11C2" w:rsidR="002015DB" w:rsidRPr="00AE1590" w:rsidRDefault="0031653F" w:rsidP="00CE0064">
      <w:pPr>
        <w:pStyle w:val="BodyTextIndent"/>
        <w:numPr>
          <w:ilvl w:val="0"/>
          <w:numId w:val="6"/>
        </w:numPr>
        <w:tabs>
          <w:tab w:val="left" w:pos="2160"/>
        </w:tabs>
        <w:jc w:val="both"/>
        <w:rPr>
          <w:bCs/>
          <w:lang w:val="pt-BR"/>
        </w:rPr>
      </w:pPr>
      <w:r>
        <w:rPr>
          <w:lang w:val="ro-RO"/>
        </w:rPr>
        <w:t xml:space="preserve"> </w:t>
      </w:r>
      <w:r w:rsidR="002015DB" w:rsidRPr="00494E7B">
        <w:rPr>
          <w:lang w:val="ro-RO"/>
        </w:rPr>
        <w:t>Susţinerea publică include obligatoriu o sesiune de întrebări din partea membrilor comisiei de doctorat</w:t>
      </w:r>
      <w:r w:rsidR="000853B5">
        <w:rPr>
          <w:lang w:val="ro-RO"/>
        </w:rPr>
        <w:t xml:space="preserve"> </w:t>
      </w:r>
      <w:r w:rsidR="002015DB" w:rsidRPr="00494E7B">
        <w:rPr>
          <w:lang w:val="ro-RO"/>
        </w:rPr>
        <w:t>şi a publicului</w:t>
      </w:r>
      <w:r w:rsidR="000853B5">
        <w:rPr>
          <w:lang w:val="ro-RO"/>
        </w:rPr>
        <w:t xml:space="preserve"> </w:t>
      </w:r>
      <w:r w:rsidR="000853B5" w:rsidRPr="00E70A3B">
        <w:rPr>
          <w:lang w:val="ro-RO"/>
        </w:rPr>
        <w:t>care se vor consemna în procesul verbal</w:t>
      </w:r>
      <w:r w:rsidR="00E31724" w:rsidRPr="00E70A3B">
        <w:rPr>
          <w:lang w:val="ro-RO"/>
        </w:rPr>
        <w:t>.</w:t>
      </w:r>
    </w:p>
    <w:p w14:paraId="63338628" w14:textId="31708CDB" w:rsidR="00780BDB" w:rsidRPr="00B5287E" w:rsidRDefault="0031653F" w:rsidP="00CE0064">
      <w:pPr>
        <w:pStyle w:val="BodyTextIndent"/>
        <w:numPr>
          <w:ilvl w:val="0"/>
          <w:numId w:val="6"/>
        </w:numPr>
        <w:tabs>
          <w:tab w:val="left" w:pos="2160"/>
        </w:tabs>
        <w:jc w:val="both"/>
        <w:rPr>
          <w:bCs/>
          <w:lang w:val="pt-BR"/>
        </w:rPr>
      </w:pPr>
      <w:r w:rsidRPr="00AE1590">
        <w:rPr>
          <w:lang w:val="pt-BR"/>
        </w:rPr>
        <w:t xml:space="preserve"> </w:t>
      </w:r>
      <w:r w:rsidR="00780BDB" w:rsidRPr="00494E7B">
        <w:rPr>
          <w:lang w:val="ro-RO"/>
        </w:rPr>
        <w:t>Dacă teza de doctorat este redactată într-o limbă de circulaţie internaţională, susţinerea publică se poate face în limba respectivă</w:t>
      </w:r>
      <w:r w:rsidR="00E31724">
        <w:rPr>
          <w:lang w:val="ro-RO"/>
        </w:rPr>
        <w:t>.</w:t>
      </w:r>
    </w:p>
    <w:p w14:paraId="10BF2C0B" w14:textId="29774B4D" w:rsidR="00780BDB" w:rsidRPr="00585699" w:rsidRDefault="0031653F" w:rsidP="00CE0064">
      <w:pPr>
        <w:pStyle w:val="BodyTextIndent"/>
        <w:numPr>
          <w:ilvl w:val="0"/>
          <w:numId w:val="6"/>
        </w:numPr>
        <w:tabs>
          <w:tab w:val="left" w:pos="2160"/>
        </w:tabs>
        <w:jc w:val="both"/>
        <w:rPr>
          <w:bCs/>
          <w:lang w:val="ro-RO"/>
        </w:rPr>
      </w:pPr>
      <w:r>
        <w:rPr>
          <w:lang w:val="ro-RO"/>
        </w:rPr>
        <w:t xml:space="preserve"> </w:t>
      </w:r>
      <w:r w:rsidR="00780BDB" w:rsidRPr="00494E7B">
        <w:rPr>
          <w:lang w:val="ro-RO"/>
        </w:rPr>
        <w:t xml:space="preserve">Pe baza susţinerii publice a tezei de doctorat, a rapoartelor referenţilor, a declaraţiei privind originalitatea lucrării şi a analizei privind gradul de </w:t>
      </w:r>
      <w:r w:rsidR="003D11F7">
        <w:rPr>
          <w:lang w:val="ro-RO"/>
        </w:rPr>
        <w:t>similitudini</w:t>
      </w:r>
      <w:r w:rsidR="00780BDB" w:rsidRPr="00494E7B">
        <w:rPr>
          <w:lang w:val="ro-RO"/>
        </w:rPr>
        <w:t xml:space="preserve">, comisia de doctorat </w:t>
      </w:r>
      <w:r w:rsidR="005B587C">
        <w:rPr>
          <w:lang w:val="ro-RO"/>
        </w:rPr>
        <w:t xml:space="preserve">evaluează şi </w:t>
      </w:r>
      <w:r w:rsidR="00780BDB" w:rsidRPr="00494E7B">
        <w:rPr>
          <w:lang w:val="ro-RO"/>
        </w:rPr>
        <w:t>deliberează asupra acordării diplomei de doctor, cu respectarea standardelor minimale elaborate de CNATDCU pentru acordarea diplomei de doctor. Comisia de doctorat deliberează</w:t>
      </w:r>
      <w:r w:rsidR="000A7417">
        <w:rPr>
          <w:lang w:val="ro-RO"/>
        </w:rPr>
        <w:t xml:space="preserve"> și</w:t>
      </w:r>
      <w:r w:rsidR="00780BDB" w:rsidRPr="00494E7B">
        <w:rPr>
          <w:lang w:val="ro-RO"/>
        </w:rPr>
        <w:t xml:space="preserve"> asupra calificativului pe care urmează să îl atribuie tezei de doctorat şi redactează procesul-vebal (</w:t>
      </w:r>
      <w:r w:rsidR="00780BDB" w:rsidRPr="00E13166">
        <w:rPr>
          <w:b/>
          <w:bCs/>
          <w:iCs/>
          <w:lang w:val="ro-RO"/>
        </w:rPr>
        <w:t xml:space="preserve">Anexa </w:t>
      </w:r>
      <w:r w:rsidR="003E2090">
        <w:rPr>
          <w:b/>
          <w:bCs/>
          <w:iCs/>
          <w:lang w:val="ro-RO"/>
        </w:rPr>
        <w:t>21</w:t>
      </w:r>
      <w:r w:rsidR="00780BDB" w:rsidRPr="00494E7B">
        <w:rPr>
          <w:lang w:val="ro-RO"/>
        </w:rPr>
        <w:t>) al şedinţei de susţinere, semnat de preşedintele comisiei şi de toţi membrii prezenţi ai comisiei de doctorat. Calificativele care pot fi atribuite sunt: „Excelent”, „Foarte bine”, „Bine”, „Satisfăcător” sau „Nesatisfăcător”</w:t>
      </w:r>
      <w:r w:rsidR="00471915">
        <w:rPr>
          <w:lang w:val="ro-RO"/>
        </w:rPr>
        <w:t>, cu respectarea</w:t>
      </w:r>
      <w:r w:rsidR="00B5287E">
        <w:rPr>
          <w:lang w:val="ro-RO"/>
        </w:rPr>
        <w:t xml:space="preserve"> </w:t>
      </w:r>
      <w:r w:rsidR="00780BDB" w:rsidRPr="00494E7B">
        <w:rPr>
          <w:lang w:val="ro-RO"/>
        </w:rPr>
        <w:t>criteriil</w:t>
      </w:r>
      <w:r w:rsidR="00471915">
        <w:rPr>
          <w:lang w:val="ro-RO"/>
        </w:rPr>
        <w:t>or</w:t>
      </w:r>
      <w:r w:rsidR="00B5287E">
        <w:rPr>
          <w:lang w:val="ro-RO"/>
        </w:rPr>
        <w:t xml:space="preserve"> </w:t>
      </w:r>
      <w:r w:rsidR="00780BDB" w:rsidRPr="00494E7B">
        <w:rPr>
          <w:lang w:val="ro-RO"/>
        </w:rPr>
        <w:t>de acordare a calificativelor atribuite tezelor de doctorat</w:t>
      </w:r>
      <w:r w:rsidR="00471915">
        <w:rPr>
          <w:lang w:val="ro-RO"/>
        </w:rPr>
        <w:t xml:space="preserve"> stabilite de consiliul școlii doctorale</w:t>
      </w:r>
      <w:r w:rsidR="006F49F9">
        <w:rPr>
          <w:lang w:val="ro-RO"/>
        </w:rPr>
        <w:t>.</w:t>
      </w:r>
    </w:p>
    <w:p w14:paraId="6D53B76D" w14:textId="0D83D717" w:rsidR="00780BDB" w:rsidRPr="00B5287E" w:rsidRDefault="000A7417" w:rsidP="00CE0064">
      <w:pPr>
        <w:pStyle w:val="BodyTextIndent"/>
        <w:numPr>
          <w:ilvl w:val="0"/>
          <w:numId w:val="6"/>
        </w:numPr>
        <w:tabs>
          <w:tab w:val="left" w:pos="2160"/>
        </w:tabs>
        <w:jc w:val="both"/>
        <w:rPr>
          <w:bCs/>
          <w:lang w:val="pt-BR"/>
        </w:rPr>
      </w:pPr>
      <w:r>
        <w:rPr>
          <w:lang w:val="ro-RO"/>
        </w:rPr>
        <w:t xml:space="preserve"> </w:t>
      </w:r>
      <w:r w:rsidR="00780BDB" w:rsidRPr="00494E7B">
        <w:rPr>
          <w:lang w:val="ro-RO"/>
        </w:rPr>
        <w:t>În cazul în care comisia de doctorat a hotărât atribuirea calificativului „Excelent”, „Foarte bine”, „Bine” sau „Satisfăcător”, preşedintele comisiei comunică auditoriului hotărârea de a acorda studentului-doctorand diploma de doctor</w:t>
      </w:r>
      <w:r w:rsidR="006F49F9">
        <w:rPr>
          <w:lang w:val="ro-RO"/>
        </w:rPr>
        <w:t>.</w:t>
      </w:r>
    </w:p>
    <w:p w14:paraId="539BFDB3" w14:textId="3361DF0C" w:rsidR="00780BDB" w:rsidRPr="00B5287E" w:rsidRDefault="000A7417" w:rsidP="00CE0064">
      <w:pPr>
        <w:pStyle w:val="BodyTextIndent"/>
        <w:numPr>
          <w:ilvl w:val="0"/>
          <w:numId w:val="6"/>
        </w:numPr>
        <w:tabs>
          <w:tab w:val="left" w:pos="2160"/>
        </w:tabs>
        <w:jc w:val="both"/>
        <w:rPr>
          <w:bCs/>
          <w:lang w:val="pt-BR"/>
        </w:rPr>
      </w:pPr>
      <w:r>
        <w:rPr>
          <w:lang w:val="ro-RO"/>
        </w:rPr>
        <w:t xml:space="preserve"> </w:t>
      </w:r>
      <w:r w:rsidR="00780BDB" w:rsidRPr="00494E7B">
        <w:rPr>
          <w:lang w:val="ro-RO"/>
        </w:rPr>
        <w:t>La susţinerea publică, studentul-doctorand complet</w:t>
      </w:r>
      <w:r w:rsidR="00471915">
        <w:rPr>
          <w:lang w:val="ro-RO"/>
        </w:rPr>
        <w:t>ează</w:t>
      </w:r>
      <w:r w:rsidR="00780BDB" w:rsidRPr="00494E7B">
        <w:rPr>
          <w:lang w:val="ro-RO"/>
        </w:rPr>
        <w:t xml:space="preserve"> declaraţia privind opțiunile de publicare a tezei de doctorat (</w:t>
      </w:r>
      <w:r w:rsidR="00780BDB" w:rsidRPr="00E13166">
        <w:rPr>
          <w:b/>
          <w:lang w:val="ro-RO"/>
        </w:rPr>
        <w:t xml:space="preserve">Anexa </w:t>
      </w:r>
      <w:r w:rsidR="003E2090">
        <w:rPr>
          <w:b/>
          <w:lang w:val="ro-RO"/>
        </w:rPr>
        <w:t>25</w:t>
      </w:r>
      <w:r w:rsidR="00780BDB" w:rsidRPr="00494E7B">
        <w:rPr>
          <w:lang w:val="ro-RO"/>
        </w:rPr>
        <w:t>). Dacă studentul-doctorand nu optează pentru publicarea distinctă a tezei sau a unor capitole din aceasta, forma digitală a tezei rămâne publică şi va putea fi accesată liber pe platforma naţională gestionată de</w:t>
      </w:r>
      <w:r w:rsidR="00471915">
        <w:rPr>
          <w:lang w:val="ro-RO"/>
        </w:rPr>
        <w:t xml:space="preserve"> </w:t>
      </w:r>
      <w:r w:rsidR="00B5287E">
        <w:rPr>
          <w:lang w:val="ro-RO"/>
        </w:rPr>
        <w:t>U</w:t>
      </w:r>
      <w:r w:rsidR="00780BDB" w:rsidRPr="00494E7B">
        <w:rPr>
          <w:lang w:val="ro-RO"/>
        </w:rPr>
        <w:t xml:space="preserve">EFISCDI, inclusiv după emiterea deciziei de acordare a diplomei de doctor. Tezei </w:t>
      </w:r>
      <w:r w:rsidR="00633442">
        <w:rPr>
          <w:lang w:val="ro-RO"/>
        </w:rPr>
        <w:t xml:space="preserve">de doctorat </w:t>
      </w:r>
      <w:r w:rsidR="00780BDB" w:rsidRPr="00494E7B">
        <w:rPr>
          <w:lang w:val="ro-RO"/>
        </w:rPr>
        <w:t>i se va atribui o licenţă de protecţie de autor</w:t>
      </w:r>
      <w:r w:rsidR="006F49F9">
        <w:rPr>
          <w:lang w:val="ro-RO"/>
        </w:rPr>
        <w:t>.</w:t>
      </w:r>
    </w:p>
    <w:p w14:paraId="267DAE68" w14:textId="4CB6ABBF" w:rsidR="00780BDB" w:rsidRPr="00B5287E" w:rsidRDefault="004807E2" w:rsidP="00CE0064">
      <w:pPr>
        <w:pStyle w:val="BodyTextIndent"/>
        <w:numPr>
          <w:ilvl w:val="0"/>
          <w:numId w:val="6"/>
        </w:numPr>
        <w:tabs>
          <w:tab w:val="left" w:pos="2160"/>
        </w:tabs>
        <w:jc w:val="both"/>
        <w:rPr>
          <w:bCs/>
          <w:lang w:val="ro-RO"/>
        </w:rPr>
      </w:pPr>
      <w:r>
        <w:rPr>
          <w:lang w:val="ro-RO"/>
        </w:rPr>
        <w:t xml:space="preserve"> </w:t>
      </w:r>
      <w:r w:rsidR="00780BDB" w:rsidRPr="00494E7B">
        <w:rPr>
          <w:lang w:val="ro-RO"/>
        </w:rPr>
        <w:t>Dacă studentul-doctorand optează pentru publicarea distinctă a tezei de doctorat sau a unor capitole din aceasta,</w:t>
      </w:r>
      <w:r>
        <w:rPr>
          <w:lang w:val="ro-RO"/>
        </w:rPr>
        <w:t xml:space="preserve"> </w:t>
      </w:r>
      <w:r w:rsidR="00CE7D1A">
        <w:rPr>
          <w:lang w:val="ro-RO"/>
        </w:rPr>
        <w:t>acesta beneficiază de</w:t>
      </w:r>
      <w:r w:rsidR="00780BDB" w:rsidRPr="00494E7B">
        <w:rPr>
          <w:lang w:val="ro-RO"/>
        </w:rPr>
        <w:t xml:space="preserve"> un termen de graţie de maximum 24 de luni de la </w:t>
      </w:r>
      <w:r w:rsidR="007E30E7">
        <w:rPr>
          <w:lang w:val="ro-RO"/>
        </w:rPr>
        <w:t>data emiterii Decizie de acordare a</w:t>
      </w:r>
      <w:r w:rsidR="007E30E7" w:rsidRPr="00494E7B">
        <w:rPr>
          <w:lang w:val="ro-RO"/>
        </w:rPr>
        <w:t xml:space="preserve"> </w:t>
      </w:r>
      <w:r w:rsidR="00780BDB" w:rsidRPr="00494E7B">
        <w:rPr>
          <w:lang w:val="ro-RO"/>
        </w:rPr>
        <w:t>diplomei de doctor, pentru realizarea acestei publicări</w:t>
      </w:r>
      <w:r w:rsidR="00106688">
        <w:rPr>
          <w:lang w:val="ro-RO"/>
        </w:rPr>
        <w:t xml:space="preserve"> (cu atribuirea unei licențe)</w:t>
      </w:r>
      <w:r w:rsidR="00780BDB" w:rsidRPr="00494E7B">
        <w:rPr>
          <w:lang w:val="ro-RO"/>
        </w:rPr>
        <w:t xml:space="preserve">, </w:t>
      </w:r>
      <w:r w:rsidR="00E70A3B">
        <w:rPr>
          <w:lang w:val="ro-RO"/>
        </w:rPr>
        <w:t>timp în care teza de doctorat, î</w:t>
      </w:r>
      <w:r w:rsidR="00780BDB" w:rsidRPr="00494E7B">
        <w:rPr>
          <w:lang w:val="ro-RO"/>
        </w:rPr>
        <w:t>n format digital, devine inaccesibilă public</w:t>
      </w:r>
      <w:r w:rsidR="00CE7D1A">
        <w:rPr>
          <w:lang w:val="ro-RO"/>
        </w:rPr>
        <w:t>ului</w:t>
      </w:r>
      <w:r w:rsidR="00780BDB" w:rsidRPr="00494E7B">
        <w:rPr>
          <w:lang w:val="ro-RO"/>
        </w:rPr>
        <w:t>. După expirarea termenului de graţie, în cazul în care în platforma gestionată de UEFISCDI nu a fost încărcată nicio notificare cu privire la publicarea distinctă a tezei, documentul în format digital devine automat accesibil, cu atribuirea unei licenţe de protecţie a dreptului de autor</w:t>
      </w:r>
      <w:r w:rsidR="006F49F9">
        <w:rPr>
          <w:lang w:val="ro-RO"/>
        </w:rPr>
        <w:t>.</w:t>
      </w:r>
    </w:p>
    <w:p w14:paraId="2791FE61" w14:textId="4D911D33" w:rsidR="00780BDB" w:rsidRPr="00B5287E" w:rsidRDefault="004807E2" w:rsidP="00CE0064">
      <w:pPr>
        <w:pStyle w:val="BodyTextIndent"/>
        <w:numPr>
          <w:ilvl w:val="0"/>
          <w:numId w:val="6"/>
        </w:numPr>
        <w:tabs>
          <w:tab w:val="left" w:pos="2160"/>
        </w:tabs>
        <w:jc w:val="both"/>
        <w:rPr>
          <w:bCs/>
          <w:lang w:val="ro-RO"/>
        </w:rPr>
      </w:pPr>
      <w:r>
        <w:rPr>
          <w:lang w:val="ro-RO"/>
        </w:rPr>
        <w:t xml:space="preserve"> </w:t>
      </w:r>
      <w:r w:rsidR="00780BDB" w:rsidRPr="00494E7B">
        <w:rPr>
          <w:lang w:val="ro-RO"/>
        </w:rPr>
        <w:t>După publicarea tezei sau a unor capitole din aceasta, autorul are obligaţia de a notifica IOSUD-UB</w:t>
      </w:r>
      <w:r w:rsidR="00633442">
        <w:rPr>
          <w:lang w:val="ro-RO"/>
        </w:rPr>
        <w:t xml:space="preserve">, pe adresa de email </w:t>
      </w:r>
      <w:hyperlink r:id="rId11" w:history="1">
        <w:r w:rsidR="00633442" w:rsidRPr="00FE0050">
          <w:rPr>
            <w:rStyle w:val="Hyperlink"/>
            <w:lang w:val="ro-RO"/>
          </w:rPr>
          <w:t>birou@doctorat.unibuc.ro</w:t>
        </w:r>
      </w:hyperlink>
      <w:r w:rsidR="00633442">
        <w:rPr>
          <w:lang w:val="ro-RO"/>
        </w:rPr>
        <w:t xml:space="preserve">, </w:t>
      </w:r>
      <w:r w:rsidR="00780BDB" w:rsidRPr="00494E7B">
        <w:rPr>
          <w:lang w:val="ro-RO"/>
        </w:rPr>
        <w:t>asupra aceastui fapt şi de a transmite indicaţia bibliografică şi un link către publicaţie, care vor fi făcute apoi publice pe platforma naţională gestionată de UEFISCDI</w:t>
      </w:r>
      <w:r w:rsidR="006F49F9">
        <w:rPr>
          <w:lang w:val="ro-RO"/>
        </w:rPr>
        <w:t>.</w:t>
      </w:r>
    </w:p>
    <w:p w14:paraId="2978F9BA" w14:textId="675809BD" w:rsidR="00780BDB" w:rsidRPr="00B5287E" w:rsidRDefault="000A7417" w:rsidP="00CE0064">
      <w:pPr>
        <w:pStyle w:val="BodyTextIndent"/>
        <w:numPr>
          <w:ilvl w:val="0"/>
          <w:numId w:val="6"/>
        </w:numPr>
        <w:tabs>
          <w:tab w:val="left" w:pos="2160"/>
        </w:tabs>
        <w:jc w:val="both"/>
        <w:rPr>
          <w:bCs/>
          <w:lang w:val="ro-RO"/>
        </w:rPr>
      </w:pPr>
      <w:r>
        <w:rPr>
          <w:lang w:val="ro-RO"/>
        </w:rPr>
        <w:lastRenderedPageBreak/>
        <w:t xml:space="preserve"> </w:t>
      </w:r>
      <w:r w:rsidR="00780BDB" w:rsidRPr="00494E7B">
        <w:rPr>
          <w:lang w:val="ro-RO"/>
        </w:rPr>
        <w:t xml:space="preserve">În cazul neîndeplinirii standardelor minimale necesare acordării diplomei de doctor şi/sau obţinerea calificativului </w:t>
      </w:r>
      <w:r>
        <w:rPr>
          <w:lang w:val="ro-RO"/>
        </w:rPr>
        <w:t>„</w:t>
      </w:r>
      <w:r w:rsidR="00780BDB" w:rsidRPr="00494E7B">
        <w:rPr>
          <w:lang w:val="ro-RO"/>
        </w:rPr>
        <w:t>Nesatisfăcător</w:t>
      </w:r>
      <w:r>
        <w:rPr>
          <w:lang w:val="ro-RO"/>
        </w:rPr>
        <w:t>”</w:t>
      </w:r>
      <w:r w:rsidR="00780BDB" w:rsidRPr="00494E7B">
        <w:rPr>
          <w:lang w:val="ro-RO"/>
        </w:rPr>
        <w:t>, comisia de doctorat va preciza elementele care urmează să fie refăcute sau completate în teza de doctorat</w:t>
      </w:r>
      <w:r>
        <w:rPr>
          <w:lang w:val="ro-RO"/>
        </w:rPr>
        <w:t xml:space="preserve"> și</w:t>
      </w:r>
      <w:r w:rsidR="00780BDB" w:rsidRPr="00494E7B">
        <w:rPr>
          <w:lang w:val="ro-RO"/>
        </w:rPr>
        <w:t xml:space="preserve"> perioada </w:t>
      </w:r>
      <w:r>
        <w:rPr>
          <w:lang w:val="ro-RO"/>
        </w:rPr>
        <w:t xml:space="preserve">aferentă </w:t>
      </w:r>
      <w:r w:rsidR="00780BDB" w:rsidRPr="00494E7B">
        <w:rPr>
          <w:lang w:val="ro-RO"/>
        </w:rPr>
        <w:t>ce i se acordă studentului-doctorand, de maxim</w:t>
      </w:r>
      <w:r>
        <w:rPr>
          <w:lang w:val="ro-RO"/>
        </w:rPr>
        <w:t>um 6</w:t>
      </w:r>
      <w:r w:rsidR="00780BDB" w:rsidRPr="00494E7B">
        <w:rPr>
          <w:lang w:val="ro-RO"/>
        </w:rPr>
        <w:t xml:space="preserve"> </w:t>
      </w:r>
      <w:r>
        <w:rPr>
          <w:lang w:val="ro-RO"/>
        </w:rPr>
        <w:t>(</w:t>
      </w:r>
      <w:r w:rsidR="00780BDB" w:rsidRPr="00494E7B">
        <w:rPr>
          <w:lang w:val="ro-RO"/>
        </w:rPr>
        <w:t>şase</w:t>
      </w:r>
      <w:r>
        <w:rPr>
          <w:lang w:val="ro-RO"/>
        </w:rPr>
        <w:t>)</w:t>
      </w:r>
      <w:r w:rsidR="00780BDB" w:rsidRPr="00494E7B">
        <w:rPr>
          <w:lang w:val="ro-RO"/>
        </w:rPr>
        <w:t xml:space="preserve"> luni, şi va solicita o nouă susţinere publică a tezei. A doua susţinere publică a tezei are loc în faţa aceleiaşi comisii de doctorat. În cazul în care nici la a doua susţinere publică nu sunt îndeplinite standardele minimale şi </w:t>
      </w:r>
      <w:r>
        <w:rPr>
          <w:lang w:val="ro-RO"/>
        </w:rPr>
        <w:t xml:space="preserve">nu este obținut </w:t>
      </w:r>
      <w:r w:rsidR="00780BDB" w:rsidRPr="00494E7B">
        <w:rPr>
          <w:lang w:val="ro-RO"/>
        </w:rPr>
        <w:t xml:space="preserve">minim calificativul </w:t>
      </w:r>
      <w:r>
        <w:rPr>
          <w:lang w:val="ro-RO"/>
        </w:rPr>
        <w:t>„</w:t>
      </w:r>
      <w:r w:rsidR="00780BDB" w:rsidRPr="00494E7B">
        <w:rPr>
          <w:lang w:val="ro-RO"/>
        </w:rPr>
        <w:t>Satisfăcător</w:t>
      </w:r>
      <w:r>
        <w:rPr>
          <w:lang w:val="ro-RO"/>
        </w:rPr>
        <w:t>”</w:t>
      </w:r>
      <w:r w:rsidR="00780BDB" w:rsidRPr="00494E7B">
        <w:rPr>
          <w:lang w:val="ro-RO"/>
        </w:rPr>
        <w:t>, diploma de doctor nu va fi acordată</w:t>
      </w:r>
      <w:r>
        <w:rPr>
          <w:lang w:val="ro-RO"/>
        </w:rPr>
        <w:t>,</w:t>
      </w:r>
      <w:r w:rsidR="00780BDB" w:rsidRPr="00494E7B">
        <w:rPr>
          <w:lang w:val="ro-RO"/>
        </w:rPr>
        <w:t xml:space="preserve"> iar studentul</w:t>
      </w:r>
      <w:r>
        <w:rPr>
          <w:lang w:val="ro-RO"/>
        </w:rPr>
        <w:t>-</w:t>
      </w:r>
      <w:r w:rsidR="00780BDB" w:rsidRPr="00494E7B">
        <w:rPr>
          <w:lang w:val="ro-RO"/>
        </w:rPr>
        <w:t>doctorand va fi exmatriculat.</w:t>
      </w:r>
    </w:p>
    <w:p w14:paraId="3EB4FFC0" w14:textId="77777777" w:rsidR="0085002B" w:rsidRDefault="0085002B" w:rsidP="00816D98">
      <w:pPr>
        <w:ind w:left="641"/>
        <w:jc w:val="center"/>
        <w:rPr>
          <w:b/>
          <w:bCs/>
          <w:lang w:val="ro-RO"/>
        </w:rPr>
      </w:pPr>
    </w:p>
    <w:p w14:paraId="592BBA51" w14:textId="7B89EB18" w:rsidR="00FF4F78" w:rsidRDefault="00FF4F78" w:rsidP="00816D98">
      <w:pPr>
        <w:ind w:left="641"/>
        <w:jc w:val="center"/>
        <w:rPr>
          <w:b/>
          <w:bCs/>
          <w:lang w:val="ro-RO"/>
        </w:rPr>
      </w:pPr>
      <w:r>
        <w:rPr>
          <w:b/>
          <w:bCs/>
          <w:lang w:val="ro-RO"/>
        </w:rPr>
        <w:t xml:space="preserve">Capitolul V – </w:t>
      </w:r>
      <w:r w:rsidR="007343F2">
        <w:rPr>
          <w:b/>
          <w:bCs/>
          <w:lang w:val="ro-RO"/>
        </w:rPr>
        <w:t>Conținutul</w:t>
      </w:r>
      <w:r w:rsidR="00257953">
        <w:rPr>
          <w:b/>
          <w:bCs/>
          <w:lang w:val="ro-RO"/>
        </w:rPr>
        <w:t xml:space="preserve"> d</w:t>
      </w:r>
      <w:r>
        <w:rPr>
          <w:b/>
          <w:bCs/>
          <w:lang w:val="ro-RO"/>
        </w:rPr>
        <w:t>osarul</w:t>
      </w:r>
      <w:r w:rsidR="007343F2">
        <w:rPr>
          <w:b/>
          <w:bCs/>
          <w:lang w:val="ro-RO"/>
        </w:rPr>
        <w:t>ui</w:t>
      </w:r>
      <w:r>
        <w:rPr>
          <w:b/>
          <w:bCs/>
          <w:lang w:val="ro-RO"/>
        </w:rPr>
        <w:t xml:space="preserve"> </w:t>
      </w:r>
      <w:r w:rsidR="00257953">
        <w:rPr>
          <w:b/>
          <w:bCs/>
          <w:lang w:val="ro-RO"/>
        </w:rPr>
        <w:t>de doctorat pentru platforma electronică națională</w:t>
      </w:r>
    </w:p>
    <w:p w14:paraId="7D979E52" w14:textId="77777777" w:rsidR="00FF4F78" w:rsidRDefault="00FF4F78" w:rsidP="00816D98">
      <w:pPr>
        <w:ind w:left="641"/>
        <w:jc w:val="center"/>
        <w:rPr>
          <w:b/>
          <w:bCs/>
          <w:lang w:val="ro-RO"/>
        </w:rPr>
      </w:pPr>
    </w:p>
    <w:p w14:paraId="5BF08361" w14:textId="5B62C78B" w:rsidR="00257953" w:rsidRPr="00EB2085" w:rsidRDefault="00257953" w:rsidP="00EB2085">
      <w:pPr>
        <w:pStyle w:val="ListParagraph"/>
        <w:numPr>
          <w:ilvl w:val="0"/>
          <w:numId w:val="7"/>
        </w:numPr>
        <w:rPr>
          <w:b/>
          <w:bCs/>
          <w:lang w:val="ro-RO"/>
        </w:rPr>
      </w:pPr>
    </w:p>
    <w:p w14:paraId="06BD8A04" w14:textId="45C124C3" w:rsidR="00257953" w:rsidRDefault="0009163B" w:rsidP="00EB2085">
      <w:pPr>
        <w:jc w:val="both"/>
        <w:rPr>
          <w:bCs/>
          <w:lang w:val="ro-RO"/>
        </w:rPr>
      </w:pPr>
      <w:r>
        <w:rPr>
          <w:bCs/>
          <w:lang w:val="ro-RO"/>
        </w:rPr>
        <w:t xml:space="preserve">  </w:t>
      </w:r>
      <w:r w:rsidR="00257953" w:rsidRPr="00EB2085">
        <w:rPr>
          <w:bCs/>
          <w:lang w:val="ro-RO"/>
        </w:rPr>
        <w:t>Dosarul de doctorat încărcat în platforma electronică națională conține următoarele documente:</w:t>
      </w:r>
    </w:p>
    <w:p w14:paraId="03530E03" w14:textId="77777777" w:rsidR="00B960E1" w:rsidRPr="008841F7" w:rsidRDefault="00B960E1" w:rsidP="00EB2085">
      <w:pPr>
        <w:ind w:left="720"/>
        <w:jc w:val="both"/>
        <w:rPr>
          <w:rStyle w:val="slitbdy"/>
          <w:rFonts w:eastAsiaTheme="majorEastAsia"/>
          <w:bdr w:val="none" w:sz="0" w:space="0" w:color="auto" w:frame="1"/>
          <w:shd w:val="clear" w:color="auto" w:fill="FFFFFF"/>
        </w:rPr>
      </w:pPr>
      <w:r w:rsidRPr="008841F7">
        <w:rPr>
          <w:rStyle w:val="slitttl"/>
          <w:rFonts w:eastAsiaTheme="majorEastAsia"/>
          <w:b/>
          <w:bCs/>
          <w:bdr w:val="none" w:sz="0" w:space="0" w:color="auto" w:frame="1"/>
          <w:shd w:val="clear" w:color="auto" w:fill="FFFFFF"/>
        </w:rPr>
        <w:t>a)</w:t>
      </w:r>
      <w:r w:rsidRPr="008841F7">
        <w:rPr>
          <w:rStyle w:val="slit"/>
          <w:rFonts w:eastAsiaTheme="majorEastAsia"/>
          <w:bdr w:val="dotted" w:sz="6" w:space="0" w:color="FEFEFE" w:frame="1"/>
          <w:shd w:val="clear" w:color="auto" w:fill="FFFFFF"/>
        </w:rPr>
        <w:t xml:space="preserve"> </w:t>
      </w:r>
      <w:proofErr w:type="gramStart"/>
      <w:r w:rsidRPr="008841F7">
        <w:rPr>
          <w:rStyle w:val="slitbdy"/>
          <w:rFonts w:eastAsiaTheme="majorEastAsia"/>
          <w:bdr w:val="none" w:sz="0" w:space="0" w:color="auto" w:frame="1"/>
          <w:shd w:val="clear" w:color="auto" w:fill="FFFFFF"/>
        </w:rPr>
        <w:t>copie</w:t>
      </w:r>
      <w:proofErr w:type="gramEnd"/>
      <w:r w:rsidRPr="008841F7">
        <w:rPr>
          <w:rStyle w:val="slitbdy"/>
          <w:rFonts w:eastAsiaTheme="majorEastAsia"/>
          <w:bdr w:val="none" w:sz="0" w:space="0" w:color="auto" w:frame="1"/>
          <w:shd w:val="clear" w:color="auto" w:fill="FFFFFF"/>
        </w:rPr>
        <w:t xml:space="preserve"> scanată a actului de identitate al studentului doctorand;</w:t>
      </w:r>
    </w:p>
    <w:p w14:paraId="244D30E1" w14:textId="77777777" w:rsidR="00B960E1" w:rsidRPr="008841F7" w:rsidRDefault="00B960E1" w:rsidP="00EB2085">
      <w:pPr>
        <w:ind w:left="720"/>
        <w:jc w:val="both"/>
        <w:rPr>
          <w:rStyle w:val="slitbdy"/>
          <w:rFonts w:eastAsiaTheme="majorEastAsia"/>
          <w:bdr w:val="none" w:sz="0" w:space="0" w:color="auto" w:frame="1"/>
          <w:shd w:val="clear" w:color="auto" w:fill="FFFFFF"/>
        </w:rPr>
      </w:pPr>
      <w:r w:rsidRPr="008841F7">
        <w:rPr>
          <w:rStyle w:val="slitttl"/>
          <w:rFonts w:eastAsiaTheme="majorEastAsia"/>
          <w:b/>
          <w:bCs/>
          <w:bdr w:val="none" w:sz="0" w:space="0" w:color="auto" w:frame="1"/>
          <w:shd w:val="clear" w:color="auto" w:fill="FFFFFF"/>
        </w:rPr>
        <w:t>b)</w:t>
      </w:r>
      <w:r w:rsidRPr="008841F7">
        <w:rPr>
          <w:rStyle w:val="slit"/>
          <w:rFonts w:eastAsiaTheme="majorEastAsia"/>
          <w:bdr w:val="dotted" w:sz="6" w:space="0" w:color="FEFEFE" w:frame="1"/>
          <w:shd w:val="clear" w:color="auto" w:fill="FFFFFF"/>
        </w:rPr>
        <w:t xml:space="preserve"> </w:t>
      </w:r>
      <w:proofErr w:type="gramStart"/>
      <w:r w:rsidRPr="008841F7">
        <w:rPr>
          <w:rStyle w:val="slitbdy"/>
          <w:rFonts w:eastAsiaTheme="majorEastAsia"/>
          <w:bdr w:val="none" w:sz="0" w:space="0" w:color="auto" w:frame="1"/>
          <w:shd w:val="clear" w:color="auto" w:fill="FFFFFF"/>
        </w:rPr>
        <w:t>copie</w:t>
      </w:r>
      <w:proofErr w:type="gramEnd"/>
      <w:r w:rsidRPr="008841F7">
        <w:rPr>
          <w:rStyle w:val="slitbdy"/>
          <w:rFonts w:eastAsiaTheme="majorEastAsia"/>
          <w:bdr w:val="none" w:sz="0" w:space="0" w:color="auto" w:frame="1"/>
          <w:shd w:val="clear" w:color="auto" w:fill="FFFFFF"/>
        </w:rPr>
        <w:t xml:space="preserve"> scanată a certificatului de naștere al studentului doctorand;</w:t>
      </w:r>
    </w:p>
    <w:p w14:paraId="4058EC86" w14:textId="77777777" w:rsidR="00B960E1" w:rsidRPr="008841F7" w:rsidRDefault="00B960E1" w:rsidP="00EB2085">
      <w:pPr>
        <w:ind w:left="720"/>
        <w:jc w:val="both"/>
        <w:rPr>
          <w:rStyle w:val="slitbdy"/>
          <w:rFonts w:eastAsiaTheme="majorEastAsia"/>
          <w:bdr w:val="none" w:sz="0" w:space="0" w:color="auto" w:frame="1"/>
          <w:shd w:val="clear" w:color="auto" w:fill="FFFFFF"/>
        </w:rPr>
      </w:pPr>
      <w:r w:rsidRPr="008841F7">
        <w:rPr>
          <w:rStyle w:val="slitttl"/>
          <w:rFonts w:eastAsiaTheme="majorEastAsia"/>
          <w:b/>
          <w:bCs/>
          <w:bdr w:val="none" w:sz="0" w:space="0" w:color="auto" w:frame="1"/>
          <w:shd w:val="clear" w:color="auto" w:fill="FFFFFF"/>
        </w:rPr>
        <w:t>c)</w:t>
      </w:r>
      <w:r w:rsidRPr="008841F7">
        <w:rPr>
          <w:rStyle w:val="slit"/>
          <w:rFonts w:eastAsiaTheme="majorEastAsia"/>
          <w:bdr w:val="dotted" w:sz="6" w:space="0" w:color="FEFEFE" w:frame="1"/>
          <w:shd w:val="clear" w:color="auto" w:fill="FFFFFF"/>
        </w:rPr>
        <w:t xml:space="preserve"> </w:t>
      </w:r>
      <w:proofErr w:type="gramStart"/>
      <w:r w:rsidRPr="008841F7">
        <w:rPr>
          <w:rStyle w:val="slitbdy"/>
          <w:rFonts w:eastAsiaTheme="majorEastAsia"/>
          <w:bdr w:val="none" w:sz="0" w:space="0" w:color="auto" w:frame="1"/>
          <w:shd w:val="clear" w:color="auto" w:fill="FFFFFF"/>
        </w:rPr>
        <w:t>copie</w:t>
      </w:r>
      <w:proofErr w:type="gramEnd"/>
      <w:r w:rsidRPr="008841F7">
        <w:rPr>
          <w:rStyle w:val="slitbdy"/>
          <w:rFonts w:eastAsiaTheme="majorEastAsia"/>
          <w:bdr w:val="none" w:sz="0" w:space="0" w:color="auto" w:frame="1"/>
          <w:shd w:val="clear" w:color="auto" w:fill="FFFFFF"/>
        </w:rPr>
        <w:t xml:space="preserve"> scanată a certificatului de căsătorie și alte acte care atestă schimbarea numelui, dacă este cazul;</w:t>
      </w:r>
    </w:p>
    <w:p w14:paraId="2E76B7C8" w14:textId="77777777" w:rsidR="00B960E1" w:rsidRPr="008841F7" w:rsidRDefault="00B960E1" w:rsidP="00EB2085">
      <w:pPr>
        <w:ind w:left="720"/>
        <w:jc w:val="both"/>
        <w:rPr>
          <w:rStyle w:val="slitbdy"/>
          <w:rFonts w:eastAsiaTheme="majorEastAsia"/>
          <w:bdr w:val="none" w:sz="0" w:space="0" w:color="auto" w:frame="1"/>
          <w:shd w:val="clear" w:color="auto" w:fill="FFFFFF"/>
        </w:rPr>
      </w:pPr>
      <w:r w:rsidRPr="008841F7">
        <w:rPr>
          <w:rStyle w:val="slitttl"/>
          <w:rFonts w:eastAsiaTheme="majorEastAsia"/>
          <w:b/>
          <w:bCs/>
          <w:bdr w:val="none" w:sz="0" w:space="0" w:color="auto" w:frame="1"/>
          <w:shd w:val="clear" w:color="auto" w:fill="FFFFFF"/>
        </w:rPr>
        <w:t>d)</w:t>
      </w:r>
      <w:r w:rsidRPr="008841F7">
        <w:rPr>
          <w:rStyle w:val="slit"/>
          <w:rFonts w:eastAsiaTheme="majorEastAsia"/>
          <w:bdr w:val="dotted" w:sz="6" w:space="0" w:color="FEFEFE" w:frame="1"/>
          <w:shd w:val="clear" w:color="auto" w:fill="FFFFFF"/>
        </w:rPr>
        <w:t xml:space="preserve"> </w:t>
      </w:r>
      <w:r w:rsidRPr="008841F7">
        <w:rPr>
          <w:rStyle w:val="slitbdy"/>
          <w:rFonts w:eastAsiaTheme="majorEastAsia"/>
          <w:bdr w:val="none" w:sz="0" w:space="0" w:color="auto" w:frame="1"/>
          <w:shd w:val="clear" w:color="auto" w:fill="FFFFFF"/>
        </w:rPr>
        <w:t>CV-ul studentului doctorand;</w:t>
      </w:r>
    </w:p>
    <w:p w14:paraId="1B754B1A" w14:textId="77777777" w:rsidR="00B960E1" w:rsidRPr="008841F7" w:rsidRDefault="00B960E1" w:rsidP="00EB2085">
      <w:pPr>
        <w:ind w:left="720"/>
        <w:jc w:val="both"/>
        <w:rPr>
          <w:rStyle w:val="slitbdy"/>
          <w:rFonts w:eastAsiaTheme="majorEastAsia"/>
          <w:bdr w:val="none" w:sz="0" w:space="0" w:color="auto" w:frame="1"/>
          <w:shd w:val="clear" w:color="auto" w:fill="FFFFFF"/>
        </w:rPr>
      </w:pPr>
      <w:r w:rsidRPr="008841F7">
        <w:rPr>
          <w:rStyle w:val="slitttl"/>
          <w:rFonts w:eastAsiaTheme="majorEastAsia"/>
          <w:b/>
          <w:bCs/>
          <w:bdr w:val="none" w:sz="0" w:space="0" w:color="auto" w:frame="1"/>
          <w:shd w:val="clear" w:color="auto" w:fill="FFFFFF"/>
        </w:rPr>
        <w:t>e)</w:t>
      </w:r>
      <w:r w:rsidRPr="008841F7">
        <w:rPr>
          <w:rStyle w:val="slit"/>
          <w:rFonts w:eastAsiaTheme="majorEastAsia"/>
          <w:bdr w:val="dotted" w:sz="6" w:space="0" w:color="FEFEFE" w:frame="1"/>
          <w:shd w:val="clear" w:color="auto" w:fill="FFFFFF"/>
        </w:rPr>
        <w:t xml:space="preserve"> </w:t>
      </w:r>
      <w:proofErr w:type="gramStart"/>
      <w:r w:rsidRPr="008841F7">
        <w:rPr>
          <w:rStyle w:val="slitbdy"/>
          <w:rFonts w:eastAsiaTheme="majorEastAsia"/>
          <w:bdr w:val="none" w:sz="0" w:space="0" w:color="auto" w:frame="1"/>
          <w:shd w:val="clear" w:color="auto" w:fill="FFFFFF"/>
        </w:rPr>
        <w:t>decizia</w:t>
      </w:r>
      <w:proofErr w:type="gramEnd"/>
      <w:r w:rsidRPr="008841F7">
        <w:rPr>
          <w:rStyle w:val="slitbdy"/>
          <w:rFonts w:eastAsiaTheme="majorEastAsia"/>
          <w:bdr w:val="none" w:sz="0" w:space="0" w:color="auto" w:frame="1"/>
          <w:shd w:val="clear" w:color="auto" w:fill="FFFFFF"/>
        </w:rPr>
        <w:t xml:space="preserve"> de admitere la programul de studii universitare de doctorat;</w:t>
      </w:r>
    </w:p>
    <w:p w14:paraId="7DCED6F2" w14:textId="77777777" w:rsidR="00B960E1" w:rsidRPr="008841F7" w:rsidRDefault="00B960E1" w:rsidP="00EB2085">
      <w:pPr>
        <w:ind w:left="720"/>
        <w:jc w:val="both"/>
        <w:rPr>
          <w:rStyle w:val="slitbdy"/>
          <w:rFonts w:eastAsiaTheme="majorEastAsia"/>
          <w:bdr w:val="none" w:sz="0" w:space="0" w:color="auto" w:frame="1"/>
          <w:shd w:val="clear" w:color="auto" w:fill="FFFFFF"/>
        </w:rPr>
      </w:pPr>
      <w:r w:rsidRPr="008841F7">
        <w:rPr>
          <w:rStyle w:val="slitttl"/>
          <w:rFonts w:eastAsiaTheme="majorEastAsia"/>
          <w:b/>
          <w:bCs/>
          <w:bdr w:val="none" w:sz="0" w:space="0" w:color="auto" w:frame="1"/>
          <w:shd w:val="clear" w:color="auto" w:fill="FFFFFF"/>
        </w:rPr>
        <w:t>f)</w:t>
      </w:r>
      <w:r w:rsidRPr="008841F7">
        <w:rPr>
          <w:rStyle w:val="slit"/>
          <w:rFonts w:eastAsiaTheme="majorEastAsia"/>
          <w:bdr w:val="dotted" w:sz="6" w:space="0" w:color="FEFEFE" w:frame="1"/>
          <w:shd w:val="clear" w:color="auto" w:fill="FFFFFF"/>
        </w:rPr>
        <w:t xml:space="preserve"> </w:t>
      </w:r>
      <w:proofErr w:type="gramStart"/>
      <w:r w:rsidRPr="008841F7">
        <w:rPr>
          <w:rStyle w:val="slitbdy"/>
          <w:rFonts w:eastAsiaTheme="majorEastAsia"/>
          <w:bdr w:val="none" w:sz="0" w:space="0" w:color="auto" w:frame="1"/>
          <w:shd w:val="clear" w:color="auto" w:fill="FFFFFF"/>
        </w:rPr>
        <w:t>contractul</w:t>
      </w:r>
      <w:proofErr w:type="gramEnd"/>
      <w:r w:rsidRPr="008841F7">
        <w:rPr>
          <w:rStyle w:val="slitbdy"/>
          <w:rFonts w:eastAsiaTheme="majorEastAsia"/>
          <w:bdr w:val="none" w:sz="0" w:space="0" w:color="auto" w:frame="1"/>
          <w:shd w:val="clear" w:color="auto" w:fill="FFFFFF"/>
        </w:rPr>
        <w:t xml:space="preserve"> de studii universitare de doctorat și actele adiționale prin care se modifică clauzele din contractul de studii;</w:t>
      </w:r>
    </w:p>
    <w:p w14:paraId="0318EC17" w14:textId="77777777" w:rsidR="00B960E1" w:rsidRPr="008841F7" w:rsidRDefault="00B960E1" w:rsidP="00EB2085">
      <w:pPr>
        <w:ind w:left="720"/>
        <w:jc w:val="both"/>
        <w:rPr>
          <w:rStyle w:val="slitbdy"/>
          <w:rFonts w:eastAsiaTheme="majorEastAsia"/>
          <w:bdr w:val="none" w:sz="0" w:space="0" w:color="auto" w:frame="1"/>
          <w:shd w:val="clear" w:color="auto" w:fill="FFFFFF"/>
        </w:rPr>
      </w:pPr>
      <w:r w:rsidRPr="008841F7">
        <w:rPr>
          <w:rStyle w:val="slitttl"/>
          <w:rFonts w:eastAsiaTheme="majorEastAsia"/>
          <w:b/>
          <w:bCs/>
          <w:bdr w:val="none" w:sz="0" w:space="0" w:color="auto" w:frame="1"/>
          <w:shd w:val="clear" w:color="auto" w:fill="FFFFFF"/>
        </w:rPr>
        <w:t>g)</w:t>
      </w:r>
      <w:r w:rsidRPr="008841F7">
        <w:rPr>
          <w:rStyle w:val="slit"/>
          <w:rFonts w:eastAsiaTheme="majorEastAsia"/>
          <w:bdr w:val="dotted" w:sz="6" w:space="0" w:color="FEFEFE" w:frame="1"/>
          <w:shd w:val="clear" w:color="auto" w:fill="FFFFFF"/>
        </w:rPr>
        <w:t xml:space="preserve"> </w:t>
      </w:r>
      <w:proofErr w:type="gramStart"/>
      <w:r w:rsidRPr="008841F7">
        <w:rPr>
          <w:rStyle w:val="slitbdy"/>
          <w:rFonts w:eastAsiaTheme="majorEastAsia"/>
          <w:bdr w:val="none" w:sz="0" w:space="0" w:color="auto" w:frame="1"/>
          <w:shd w:val="clear" w:color="auto" w:fill="FFFFFF"/>
        </w:rPr>
        <w:t>decizia</w:t>
      </w:r>
      <w:proofErr w:type="gramEnd"/>
      <w:r w:rsidRPr="008841F7">
        <w:rPr>
          <w:rStyle w:val="slitbdy"/>
          <w:rFonts w:eastAsiaTheme="majorEastAsia"/>
          <w:bdr w:val="none" w:sz="0" w:space="0" w:color="auto" w:frame="1"/>
          <w:shd w:val="clear" w:color="auto" w:fill="FFFFFF"/>
        </w:rPr>
        <w:t xml:space="preserve"> de numire a comisiei de îndrumare și integritate academică;</w:t>
      </w:r>
    </w:p>
    <w:p w14:paraId="6E25F0AA" w14:textId="77777777" w:rsidR="00B960E1" w:rsidRPr="008841F7" w:rsidRDefault="00B960E1" w:rsidP="00EB2085">
      <w:pPr>
        <w:ind w:left="720"/>
        <w:jc w:val="both"/>
        <w:rPr>
          <w:rStyle w:val="slitbdy"/>
          <w:rFonts w:eastAsiaTheme="majorEastAsia"/>
          <w:bdr w:val="none" w:sz="0" w:space="0" w:color="auto" w:frame="1"/>
          <w:shd w:val="clear" w:color="auto" w:fill="FFFFFF"/>
        </w:rPr>
      </w:pPr>
      <w:r w:rsidRPr="008841F7">
        <w:rPr>
          <w:rStyle w:val="slitttl"/>
          <w:rFonts w:eastAsiaTheme="majorEastAsia"/>
          <w:b/>
          <w:bCs/>
          <w:bdr w:val="none" w:sz="0" w:space="0" w:color="auto" w:frame="1"/>
          <w:shd w:val="clear" w:color="auto" w:fill="FFFFFF"/>
        </w:rPr>
        <w:t xml:space="preserve">h) </w:t>
      </w:r>
      <w:proofErr w:type="gramStart"/>
      <w:r w:rsidRPr="008841F7">
        <w:rPr>
          <w:rStyle w:val="slitbdy"/>
          <w:rFonts w:eastAsiaTheme="majorEastAsia"/>
          <w:bdr w:val="none" w:sz="0" w:space="0" w:color="auto" w:frame="1"/>
          <w:shd w:val="clear" w:color="auto" w:fill="FFFFFF"/>
        </w:rPr>
        <w:t>cerere</w:t>
      </w:r>
      <w:proofErr w:type="gramEnd"/>
      <w:r w:rsidRPr="008841F7">
        <w:rPr>
          <w:rStyle w:val="slitbdy"/>
          <w:rFonts w:eastAsiaTheme="majorEastAsia"/>
          <w:bdr w:val="none" w:sz="0" w:space="0" w:color="auto" w:frame="1"/>
          <w:shd w:val="clear" w:color="auto" w:fill="FFFFFF"/>
        </w:rPr>
        <w:t xml:space="preserve"> semnată de studentul doctorand, înregistrată la școala doctorală, privind demararea procedurilor de evaluare a tezei de către comisia de îndrumare și integritate academică, avizată de conducătorul de doctorat, în vederea presusținerii;</w:t>
      </w:r>
    </w:p>
    <w:p w14:paraId="408EA072" w14:textId="77777777" w:rsidR="00B960E1" w:rsidRPr="008841F7" w:rsidRDefault="00B960E1" w:rsidP="00EB2085">
      <w:pPr>
        <w:ind w:left="720"/>
        <w:jc w:val="both"/>
        <w:rPr>
          <w:rStyle w:val="slitbdy"/>
          <w:rFonts w:eastAsiaTheme="majorEastAsia"/>
          <w:bdr w:val="none" w:sz="0" w:space="0" w:color="auto" w:frame="1"/>
          <w:shd w:val="clear" w:color="auto" w:fill="FFFFFF"/>
        </w:rPr>
      </w:pPr>
      <w:proofErr w:type="gramStart"/>
      <w:r w:rsidRPr="008841F7">
        <w:rPr>
          <w:rStyle w:val="slitttl"/>
          <w:rFonts w:eastAsiaTheme="majorEastAsia"/>
          <w:b/>
          <w:bCs/>
          <w:bdr w:val="none" w:sz="0" w:space="0" w:color="auto" w:frame="1"/>
          <w:shd w:val="clear" w:color="auto" w:fill="FFFFFF"/>
        </w:rPr>
        <w:t>i</w:t>
      </w:r>
      <w:proofErr w:type="gramEnd"/>
      <w:r w:rsidRPr="008841F7">
        <w:rPr>
          <w:rStyle w:val="slitttl"/>
          <w:rFonts w:eastAsiaTheme="majorEastAsia"/>
          <w:b/>
          <w:bCs/>
          <w:bdr w:val="none" w:sz="0" w:space="0" w:color="auto" w:frame="1"/>
          <w:shd w:val="clear" w:color="auto" w:fill="FFFFFF"/>
        </w:rPr>
        <w:t>)</w:t>
      </w:r>
      <w:r w:rsidRPr="008841F7">
        <w:rPr>
          <w:rStyle w:val="slit"/>
          <w:rFonts w:eastAsiaTheme="majorEastAsia"/>
          <w:bdr w:val="dotted" w:sz="6" w:space="0" w:color="FEFEFE" w:frame="1"/>
          <w:shd w:val="clear" w:color="auto" w:fill="FFFFFF"/>
        </w:rPr>
        <w:t xml:space="preserve"> </w:t>
      </w:r>
      <w:r w:rsidRPr="008841F7">
        <w:rPr>
          <w:rStyle w:val="slitbdy"/>
          <w:rFonts w:eastAsiaTheme="majorEastAsia"/>
          <w:bdr w:val="none" w:sz="0" w:space="0" w:color="auto" w:frame="1"/>
          <w:shd w:val="clear" w:color="auto" w:fill="FFFFFF"/>
        </w:rPr>
        <w:t>copie scanată după declarația semnată de studentul doctorand și conducătorul de doctorat privind asumarea răspunderii cu privire la asigurarea originalității conținutului tezei de doctorat, precum și a respectării standardelor de calitate și de etică profesională;</w:t>
      </w:r>
    </w:p>
    <w:p w14:paraId="3AAE1B8B" w14:textId="0B8B6402" w:rsidR="00B960E1" w:rsidRPr="008841F7" w:rsidRDefault="00B960E1" w:rsidP="00EB2085">
      <w:pPr>
        <w:ind w:left="720"/>
        <w:jc w:val="both"/>
        <w:rPr>
          <w:rStyle w:val="slitbdy"/>
          <w:rFonts w:eastAsiaTheme="majorEastAsia"/>
          <w:bdr w:val="none" w:sz="0" w:space="0" w:color="auto" w:frame="1"/>
          <w:shd w:val="clear" w:color="auto" w:fill="FFFFFF"/>
        </w:rPr>
      </w:pPr>
      <w:r w:rsidRPr="008841F7">
        <w:rPr>
          <w:rStyle w:val="slitttl"/>
          <w:rFonts w:eastAsiaTheme="majorEastAsia"/>
          <w:b/>
          <w:bCs/>
          <w:bdr w:val="none" w:sz="0" w:space="0" w:color="auto" w:frame="1"/>
          <w:shd w:val="clear" w:color="auto" w:fill="FFFFFF"/>
        </w:rPr>
        <w:t>j)</w:t>
      </w:r>
      <w:r w:rsidRPr="008841F7">
        <w:rPr>
          <w:rStyle w:val="slit"/>
          <w:rFonts w:eastAsiaTheme="majorEastAsia"/>
          <w:bdr w:val="dotted" w:sz="6" w:space="0" w:color="FEFEFE" w:frame="1"/>
          <w:shd w:val="clear" w:color="auto" w:fill="FFFFFF"/>
        </w:rPr>
        <w:t xml:space="preserve"> </w:t>
      </w:r>
      <w:proofErr w:type="gramStart"/>
      <w:r w:rsidRPr="008841F7">
        <w:rPr>
          <w:rStyle w:val="slitbdy"/>
          <w:rFonts w:eastAsiaTheme="majorEastAsia"/>
          <w:bdr w:val="none" w:sz="0" w:space="0" w:color="auto" w:frame="1"/>
          <w:shd w:val="clear" w:color="auto" w:fill="FFFFFF"/>
        </w:rPr>
        <w:t>rapoartel</w:t>
      </w:r>
      <w:r w:rsidR="001D3E6B">
        <w:rPr>
          <w:rStyle w:val="slitbdy"/>
          <w:rFonts w:eastAsiaTheme="majorEastAsia"/>
          <w:bdr w:val="none" w:sz="0" w:space="0" w:color="auto" w:frame="1"/>
          <w:shd w:val="clear" w:color="auto" w:fill="FFFFFF"/>
        </w:rPr>
        <w:t>e</w:t>
      </w:r>
      <w:proofErr w:type="gramEnd"/>
      <w:r w:rsidR="001D3E6B">
        <w:rPr>
          <w:rStyle w:val="slitbdy"/>
          <w:rFonts w:eastAsiaTheme="majorEastAsia"/>
          <w:bdr w:val="none" w:sz="0" w:space="0" w:color="auto" w:frame="1"/>
          <w:shd w:val="clear" w:color="auto" w:fill="FFFFFF"/>
        </w:rPr>
        <w:t xml:space="preserve"> privind gradul de similitudini</w:t>
      </w:r>
      <w:r w:rsidRPr="008841F7">
        <w:rPr>
          <w:rStyle w:val="slitbdy"/>
          <w:rFonts w:eastAsiaTheme="majorEastAsia"/>
          <w:bdr w:val="none" w:sz="0" w:space="0" w:color="auto" w:frame="1"/>
          <w:shd w:val="clear" w:color="auto" w:fill="FFFFFF"/>
        </w:rPr>
        <w:t>, care vor include atât rezoluția conducătorului de doctorat, a comisiei de îndrumare și integritate academică, cât și a persoanei/ persoanelor desemnată/desemnate de școala doctorală;</w:t>
      </w:r>
    </w:p>
    <w:p w14:paraId="44636D13" w14:textId="77777777" w:rsidR="00B960E1" w:rsidRPr="008841F7" w:rsidRDefault="00B960E1" w:rsidP="00EB2085">
      <w:pPr>
        <w:ind w:left="720"/>
        <w:jc w:val="both"/>
        <w:rPr>
          <w:rStyle w:val="slitbdy"/>
          <w:rFonts w:eastAsiaTheme="majorEastAsia"/>
          <w:bdr w:val="none" w:sz="0" w:space="0" w:color="auto" w:frame="1"/>
          <w:shd w:val="clear" w:color="auto" w:fill="FFFFFF"/>
        </w:rPr>
      </w:pPr>
      <w:r w:rsidRPr="008841F7">
        <w:rPr>
          <w:rStyle w:val="slitttl"/>
          <w:rFonts w:eastAsiaTheme="majorEastAsia"/>
          <w:b/>
          <w:bCs/>
          <w:bdr w:val="none" w:sz="0" w:space="0" w:color="auto" w:frame="1"/>
          <w:shd w:val="clear" w:color="auto" w:fill="FFFFFF"/>
        </w:rPr>
        <w:t>k)</w:t>
      </w:r>
      <w:r w:rsidRPr="008841F7">
        <w:rPr>
          <w:rStyle w:val="slit"/>
          <w:rFonts w:eastAsiaTheme="majorEastAsia"/>
          <w:bdr w:val="dotted" w:sz="6" w:space="0" w:color="FEFEFE" w:frame="1"/>
          <w:shd w:val="clear" w:color="auto" w:fill="FFFFFF"/>
        </w:rPr>
        <w:t xml:space="preserve"> </w:t>
      </w:r>
      <w:proofErr w:type="gramStart"/>
      <w:r w:rsidRPr="008841F7">
        <w:rPr>
          <w:rStyle w:val="slitbdy"/>
          <w:rFonts w:eastAsiaTheme="majorEastAsia"/>
          <w:bdr w:val="none" w:sz="0" w:space="0" w:color="auto" w:frame="1"/>
          <w:shd w:val="clear" w:color="auto" w:fill="FFFFFF"/>
        </w:rPr>
        <w:t>referatul</w:t>
      </w:r>
      <w:proofErr w:type="gramEnd"/>
      <w:r w:rsidRPr="008841F7">
        <w:rPr>
          <w:rStyle w:val="slitbdy"/>
          <w:rFonts w:eastAsiaTheme="majorEastAsia"/>
          <w:bdr w:val="none" w:sz="0" w:space="0" w:color="auto" w:frame="1"/>
          <w:shd w:val="clear" w:color="auto" w:fill="FFFFFF"/>
        </w:rPr>
        <w:t xml:space="preserve"> de acceptare al conducătorului de doctorat și acordul membrilor comisiei de îndrumare și integritate academică încheiat în urma presusținerii tezei de doctorat;</w:t>
      </w:r>
    </w:p>
    <w:p w14:paraId="355C59FB" w14:textId="77777777" w:rsidR="00B960E1" w:rsidRPr="008841F7" w:rsidRDefault="00B960E1" w:rsidP="00EB2085">
      <w:pPr>
        <w:ind w:left="720"/>
        <w:jc w:val="both"/>
        <w:rPr>
          <w:rStyle w:val="slitbdy"/>
          <w:rFonts w:eastAsiaTheme="majorEastAsia"/>
          <w:bdr w:val="none" w:sz="0" w:space="0" w:color="auto" w:frame="1"/>
          <w:shd w:val="clear" w:color="auto" w:fill="FFFFFF"/>
        </w:rPr>
      </w:pPr>
      <w:r w:rsidRPr="008841F7">
        <w:rPr>
          <w:rStyle w:val="slitttl"/>
          <w:rFonts w:eastAsiaTheme="majorEastAsia"/>
          <w:b/>
          <w:bCs/>
          <w:bdr w:val="none" w:sz="0" w:space="0" w:color="auto" w:frame="1"/>
          <w:shd w:val="clear" w:color="auto" w:fill="FFFFFF"/>
        </w:rPr>
        <w:t>l)</w:t>
      </w:r>
      <w:r w:rsidRPr="008841F7">
        <w:rPr>
          <w:rStyle w:val="slit"/>
          <w:rFonts w:eastAsiaTheme="majorEastAsia"/>
          <w:bdr w:val="dotted" w:sz="6" w:space="0" w:color="FEFEFE" w:frame="1"/>
          <w:shd w:val="clear" w:color="auto" w:fill="FFFFFF"/>
        </w:rPr>
        <w:t xml:space="preserve"> </w:t>
      </w:r>
      <w:r w:rsidRPr="008841F7">
        <w:rPr>
          <w:rStyle w:val="slitbdy"/>
          <w:rFonts w:eastAsiaTheme="majorEastAsia"/>
          <w:bdr w:val="none" w:sz="0" w:space="0" w:color="auto" w:frame="1"/>
          <w:shd w:val="clear" w:color="auto" w:fill="FFFFFF"/>
        </w:rPr>
        <w:t>raportul întocmit de școala doctorală în vederea validării inițierii procedurii de susținere publică a tezei de doctorat, după încheierea perioadei de 90 de zile de consultare publică a tezei de doctorat, însoțit de documente care atestă parcursul programului de studii;</w:t>
      </w:r>
    </w:p>
    <w:p w14:paraId="32F4B120" w14:textId="77777777" w:rsidR="00B960E1" w:rsidRPr="008841F7" w:rsidRDefault="00B960E1" w:rsidP="00EB2085">
      <w:pPr>
        <w:ind w:left="720"/>
        <w:jc w:val="both"/>
        <w:rPr>
          <w:rStyle w:val="slitbdy"/>
          <w:rFonts w:eastAsiaTheme="majorEastAsia"/>
          <w:bdr w:val="none" w:sz="0" w:space="0" w:color="auto" w:frame="1"/>
          <w:shd w:val="clear" w:color="auto" w:fill="FFFFFF"/>
        </w:rPr>
      </w:pPr>
      <w:r w:rsidRPr="008841F7">
        <w:rPr>
          <w:rStyle w:val="slitttl"/>
          <w:rFonts w:eastAsiaTheme="majorEastAsia"/>
          <w:b/>
          <w:bCs/>
          <w:bdr w:val="none" w:sz="0" w:space="0" w:color="auto" w:frame="1"/>
          <w:shd w:val="clear" w:color="auto" w:fill="FFFFFF"/>
        </w:rPr>
        <w:t>m)</w:t>
      </w:r>
      <w:r w:rsidRPr="008841F7">
        <w:rPr>
          <w:rStyle w:val="slit"/>
          <w:rFonts w:eastAsiaTheme="majorEastAsia"/>
          <w:bdr w:val="dotted" w:sz="6" w:space="0" w:color="FEFEFE" w:frame="1"/>
          <w:shd w:val="clear" w:color="auto" w:fill="FFFFFF"/>
        </w:rPr>
        <w:t xml:space="preserve"> </w:t>
      </w:r>
      <w:proofErr w:type="gramStart"/>
      <w:r w:rsidRPr="008841F7">
        <w:rPr>
          <w:rStyle w:val="slitbdy"/>
          <w:rFonts w:eastAsiaTheme="majorEastAsia"/>
          <w:bdr w:val="none" w:sz="0" w:space="0" w:color="auto" w:frame="1"/>
          <w:shd w:val="clear" w:color="auto" w:fill="FFFFFF"/>
        </w:rPr>
        <w:t>decizia</w:t>
      </w:r>
      <w:proofErr w:type="gramEnd"/>
      <w:r w:rsidRPr="008841F7">
        <w:rPr>
          <w:rStyle w:val="slitbdy"/>
          <w:rFonts w:eastAsiaTheme="majorEastAsia"/>
          <w:bdr w:val="none" w:sz="0" w:space="0" w:color="auto" w:frame="1"/>
          <w:shd w:val="clear" w:color="auto" w:fill="FFFFFF"/>
        </w:rPr>
        <w:t xml:space="preserve"> CSUD prin care se validează inițierea procedurii de susținere publică a tezei de doctorat;</w:t>
      </w:r>
    </w:p>
    <w:p w14:paraId="703BE247" w14:textId="77777777" w:rsidR="00B960E1" w:rsidRPr="008841F7" w:rsidRDefault="00B960E1" w:rsidP="00EB2085">
      <w:pPr>
        <w:ind w:left="720"/>
        <w:jc w:val="both"/>
        <w:rPr>
          <w:rStyle w:val="slitbdy"/>
          <w:rFonts w:eastAsiaTheme="majorEastAsia"/>
          <w:bdr w:val="none" w:sz="0" w:space="0" w:color="auto" w:frame="1"/>
          <w:shd w:val="clear" w:color="auto" w:fill="FFFFFF"/>
        </w:rPr>
      </w:pPr>
      <w:r w:rsidRPr="008841F7">
        <w:rPr>
          <w:rStyle w:val="slitttl"/>
          <w:rFonts w:eastAsiaTheme="majorEastAsia"/>
          <w:b/>
          <w:bCs/>
          <w:bdr w:val="none" w:sz="0" w:space="0" w:color="auto" w:frame="1"/>
          <w:shd w:val="clear" w:color="auto" w:fill="FFFFFF"/>
        </w:rPr>
        <w:t>n)</w:t>
      </w:r>
      <w:r w:rsidRPr="008841F7">
        <w:rPr>
          <w:rStyle w:val="slit"/>
          <w:rFonts w:eastAsiaTheme="majorEastAsia"/>
          <w:bdr w:val="dotted" w:sz="6" w:space="0" w:color="FEFEFE" w:frame="1"/>
          <w:shd w:val="clear" w:color="auto" w:fill="FFFFFF"/>
        </w:rPr>
        <w:t xml:space="preserve"> </w:t>
      </w:r>
      <w:r w:rsidRPr="008841F7">
        <w:rPr>
          <w:rStyle w:val="slitbdy"/>
          <w:rFonts w:eastAsiaTheme="majorEastAsia"/>
          <w:bdr w:val="none" w:sz="0" w:space="0" w:color="auto" w:frame="1"/>
          <w:shd w:val="clear" w:color="auto" w:fill="FFFFFF"/>
        </w:rPr>
        <w:t>cererea pentru fixarea datei de susținere publică a tezei de doctorat, formulată de către studentul doctorand, avizată de conducătorul de doctorat și de președintele comisiei de susținere, înregistrată la secretariatul școlii doctorale cu minimum 25 de zile calendaristice înainte de data propusă pentru susținere. Data propusă pentru susținere nu poate fi mai devreme de data estimată anterior pentru susținerea publică;</w:t>
      </w:r>
    </w:p>
    <w:p w14:paraId="4464ACD6" w14:textId="77777777" w:rsidR="00B960E1" w:rsidRPr="008841F7" w:rsidRDefault="00B960E1" w:rsidP="00EB2085">
      <w:pPr>
        <w:ind w:left="720"/>
        <w:jc w:val="both"/>
        <w:rPr>
          <w:rStyle w:val="slitbdy"/>
          <w:rFonts w:eastAsiaTheme="majorEastAsia"/>
          <w:bdr w:val="none" w:sz="0" w:space="0" w:color="auto" w:frame="1"/>
          <w:shd w:val="clear" w:color="auto" w:fill="FFFFFF"/>
        </w:rPr>
      </w:pPr>
      <w:r w:rsidRPr="008841F7">
        <w:rPr>
          <w:rStyle w:val="slitttl"/>
          <w:rFonts w:eastAsiaTheme="majorEastAsia"/>
          <w:b/>
          <w:bCs/>
          <w:bdr w:val="none" w:sz="0" w:space="0" w:color="auto" w:frame="1"/>
          <w:shd w:val="clear" w:color="auto" w:fill="FFFFFF"/>
        </w:rPr>
        <w:t>o)</w:t>
      </w:r>
      <w:r w:rsidRPr="008841F7">
        <w:rPr>
          <w:rStyle w:val="slit"/>
          <w:rFonts w:eastAsiaTheme="majorEastAsia"/>
          <w:bdr w:val="dotted" w:sz="6" w:space="0" w:color="FEFEFE" w:frame="1"/>
          <w:shd w:val="clear" w:color="auto" w:fill="FFFFFF"/>
        </w:rPr>
        <w:t xml:space="preserve"> </w:t>
      </w:r>
      <w:proofErr w:type="gramStart"/>
      <w:r w:rsidRPr="008841F7">
        <w:rPr>
          <w:rStyle w:val="slitbdy"/>
          <w:rFonts w:eastAsiaTheme="majorEastAsia"/>
          <w:bdr w:val="none" w:sz="0" w:space="0" w:color="auto" w:frame="1"/>
          <w:shd w:val="clear" w:color="auto" w:fill="FFFFFF"/>
        </w:rPr>
        <w:t>anunțul</w:t>
      </w:r>
      <w:proofErr w:type="gramEnd"/>
      <w:r w:rsidRPr="008841F7">
        <w:rPr>
          <w:rStyle w:val="slitbdy"/>
          <w:rFonts w:eastAsiaTheme="majorEastAsia"/>
          <w:bdr w:val="none" w:sz="0" w:space="0" w:color="auto" w:frame="1"/>
          <w:shd w:val="clear" w:color="auto" w:fill="FFFFFF"/>
        </w:rPr>
        <w:t xml:space="preserve"> pentru susținerea publică, întocmit cu cel puțin 20 de zile calendaristice înainte de data propusă pentru susținere. Anunțul </w:t>
      </w:r>
      <w:proofErr w:type="gramStart"/>
      <w:r w:rsidRPr="008841F7">
        <w:rPr>
          <w:rStyle w:val="slitbdy"/>
          <w:rFonts w:eastAsiaTheme="majorEastAsia"/>
          <w:bdr w:val="none" w:sz="0" w:space="0" w:color="auto" w:frame="1"/>
          <w:shd w:val="clear" w:color="auto" w:fill="FFFFFF"/>
        </w:rPr>
        <w:t>va</w:t>
      </w:r>
      <w:proofErr w:type="gramEnd"/>
      <w:r w:rsidRPr="008841F7">
        <w:rPr>
          <w:rStyle w:val="slitbdy"/>
          <w:rFonts w:eastAsiaTheme="majorEastAsia"/>
          <w:bdr w:val="none" w:sz="0" w:space="0" w:color="auto" w:frame="1"/>
          <w:shd w:val="clear" w:color="auto" w:fill="FFFFFF"/>
        </w:rPr>
        <w:t xml:space="preserve"> include în mod obligatoriu informații despre locația, data și ora de susținere, studentul doctorand, conducătorul/conducătorii de doctorat, precum și despre locul unde textul integral al tezei poate fi consultat în format tipărit;</w:t>
      </w:r>
    </w:p>
    <w:p w14:paraId="65476F12" w14:textId="77777777" w:rsidR="00B960E1" w:rsidRPr="008841F7" w:rsidRDefault="00B960E1" w:rsidP="00EB2085">
      <w:pPr>
        <w:ind w:left="720"/>
        <w:jc w:val="both"/>
        <w:rPr>
          <w:rStyle w:val="slitbdy"/>
          <w:rFonts w:eastAsiaTheme="majorEastAsia"/>
          <w:bdr w:val="none" w:sz="0" w:space="0" w:color="auto" w:frame="1"/>
          <w:shd w:val="clear" w:color="auto" w:fill="FFFFFF"/>
        </w:rPr>
      </w:pPr>
      <w:r w:rsidRPr="008841F7">
        <w:rPr>
          <w:rStyle w:val="slitttl"/>
          <w:rFonts w:eastAsiaTheme="majorEastAsia"/>
          <w:b/>
          <w:bCs/>
          <w:bdr w:val="none" w:sz="0" w:space="0" w:color="auto" w:frame="1"/>
          <w:shd w:val="clear" w:color="auto" w:fill="FFFFFF"/>
        </w:rPr>
        <w:t>p)</w:t>
      </w:r>
      <w:r w:rsidRPr="008841F7">
        <w:rPr>
          <w:rStyle w:val="slit"/>
          <w:rFonts w:eastAsiaTheme="majorEastAsia"/>
          <w:bdr w:val="dotted" w:sz="6" w:space="0" w:color="FEFEFE" w:frame="1"/>
          <w:shd w:val="clear" w:color="auto" w:fill="FFFFFF"/>
        </w:rPr>
        <w:t xml:space="preserve"> </w:t>
      </w:r>
      <w:proofErr w:type="gramStart"/>
      <w:r w:rsidRPr="008841F7">
        <w:rPr>
          <w:rStyle w:val="slitbdy"/>
          <w:rFonts w:eastAsiaTheme="majorEastAsia"/>
          <w:bdr w:val="none" w:sz="0" w:space="0" w:color="auto" w:frame="1"/>
          <w:shd w:val="clear" w:color="auto" w:fill="FFFFFF"/>
        </w:rPr>
        <w:t>decizia</w:t>
      </w:r>
      <w:proofErr w:type="gramEnd"/>
      <w:r w:rsidRPr="008841F7">
        <w:rPr>
          <w:rStyle w:val="slitbdy"/>
          <w:rFonts w:eastAsiaTheme="majorEastAsia"/>
          <w:bdr w:val="none" w:sz="0" w:space="0" w:color="auto" w:frame="1"/>
          <w:shd w:val="clear" w:color="auto" w:fill="FFFFFF"/>
        </w:rPr>
        <w:t xml:space="preserve"> de numire a comisiei de doctorat;</w:t>
      </w:r>
    </w:p>
    <w:p w14:paraId="007D03DF" w14:textId="531A087D" w:rsidR="00B960E1" w:rsidRPr="008841F7" w:rsidRDefault="00B960E1" w:rsidP="00EB2085">
      <w:pPr>
        <w:ind w:left="720"/>
        <w:jc w:val="both"/>
        <w:rPr>
          <w:rStyle w:val="slitbdy"/>
          <w:rFonts w:eastAsiaTheme="majorEastAsia"/>
          <w:bdr w:val="none" w:sz="0" w:space="0" w:color="auto" w:frame="1"/>
          <w:shd w:val="clear" w:color="auto" w:fill="FFFFFF"/>
        </w:rPr>
      </w:pPr>
      <w:r w:rsidRPr="008841F7">
        <w:rPr>
          <w:rStyle w:val="slitttl"/>
          <w:rFonts w:eastAsiaTheme="majorEastAsia"/>
          <w:b/>
          <w:bCs/>
          <w:bdr w:val="none" w:sz="0" w:space="0" w:color="auto" w:frame="1"/>
          <w:shd w:val="clear" w:color="auto" w:fill="FFFFFF"/>
        </w:rPr>
        <w:t>q)</w:t>
      </w:r>
      <w:r w:rsidRPr="008841F7">
        <w:rPr>
          <w:rStyle w:val="slit"/>
          <w:rFonts w:eastAsiaTheme="majorEastAsia"/>
          <w:bdr w:val="dotted" w:sz="6" w:space="0" w:color="FEFEFE" w:frame="1"/>
          <w:shd w:val="clear" w:color="auto" w:fill="FFFFFF"/>
        </w:rPr>
        <w:t xml:space="preserve"> </w:t>
      </w:r>
      <w:r w:rsidRPr="008841F7">
        <w:rPr>
          <w:rStyle w:val="slitbdy"/>
          <w:rFonts w:eastAsiaTheme="majorEastAsia"/>
          <w:bdr w:val="none" w:sz="0" w:space="0" w:color="auto" w:frame="1"/>
          <w:shd w:val="clear" w:color="auto" w:fill="FFFFFF"/>
        </w:rPr>
        <w:t xml:space="preserve">rapoartele referenților oficiali, membri ai comisiei de doctorat, semnate de aceștia, sub forma unor copii scanate sau documente semnate electronic, depuse cu cel puțin </w:t>
      </w:r>
      <w:r w:rsidR="007253E6">
        <w:rPr>
          <w:rStyle w:val="slitbdy"/>
          <w:rFonts w:eastAsiaTheme="majorEastAsia"/>
          <w:bdr w:val="none" w:sz="0" w:space="0" w:color="auto" w:frame="1"/>
          <w:shd w:val="clear" w:color="auto" w:fill="FFFFFF"/>
        </w:rPr>
        <w:t>2</w:t>
      </w:r>
      <w:r w:rsidRPr="008841F7">
        <w:rPr>
          <w:rStyle w:val="slitbdy"/>
          <w:rFonts w:eastAsiaTheme="majorEastAsia"/>
          <w:bdr w:val="none" w:sz="0" w:space="0" w:color="auto" w:frame="1"/>
          <w:shd w:val="clear" w:color="auto" w:fill="FFFFFF"/>
        </w:rPr>
        <w:t>5 zile înainte de susținerea tezei;</w:t>
      </w:r>
    </w:p>
    <w:p w14:paraId="570A3EED" w14:textId="28C490E2" w:rsidR="00B960E1" w:rsidRPr="008841F7" w:rsidRDefault="00B960E1" w:rsidP="00EB2085">
      <w:pPr>
        <w:ind w:left="720"/>
        <w:jc w:val="both"/>
        <w:rPr>
          <w:rStyle w:val="slitbdy"/>
          <w:rFonts w:eastAsiaTheme="majorEastAsia"/>
          <w:bdr w:val="none" w:sz="0" w:space="0" w:color="auto" w:frame="1"/>
          <w:shd w:val="clear" w:color="auto" w:fill="FFFFFF"/>
        </w:rPr>
      </w:pPr>
      <w:r w:rsidRPr="008841F7">
        <w:rPr>
          <w:rStyle w:val="slitttl"/>
          <w:rFonts w:eastAsiaTheme="majorEastAsia"/>
          <w:b/>
          <w:bCs/>
          <w:bdr w:val="none" w:sz="0" w:space="0" w:color="auto" w:frame="1"/>
          <w:shd w:val="clear" w:color="auto" w:fill="FFFFFF"/>
        </w:rPr>
        <w:t xml:space="preserve">r) </w:t>
      </w:r>
      <w:proofErr w:type="gramStart"/>
      <w:r w:rsidRPr="008841F7">
        <w:rPr>
          <w:rStyle w:val="slitbdy"/>
          <w:rFonts w:eastAsiaTheme="majorEastAsia"/>
          <w:bdr w:val="none" w:sz="0" w:space="0" w:color="auto" w:frame="1"/>
          <w:shd w:val="clear" w:color="auto" w:fill="FFFFFF"/>
        </w:rPr>
        <w:t>referatul</w:t>
      </w:r>
      <w:proofErr w:type="gramEnd"/>
      <w:r w:rsidRPr="008841F7">
        <w:rPr>
          <w:rStyle w:val="slitbdy"/>
          <w:rFonts w:eastAsiaTheme="majorEastAsia"/>
          <w:bdr w:val="none" w:sz="0" w:space="0" w:color="auto" w:frame="1"/>
          <w:shd w:val="clear" w:color="auto" w:fill="FFFFFF"/>
        </w:rPr>
        <w:t xml:space="preserve"> conducătorului de doctorat, depus cu cel puțin </w:t>
      </w:r>
      <w:r w:rsidR="00C77D94">
        <w:rPr>
          <w:rStyle w:val="slitbdy"/>
          <w:rFonts w:eastAsiaTheme="majorEastAsia"/>
          <w:bdr w:val="none" w:sz="0" w:space="0" w:color="auto" w:frame="1"/>
          <w:shd w:val="clear" w:color="auto" w:fill="FFFFFF"/>
        </w:rPr>
        <w:t>2</w:t>
      </w:r>
      <w:r w:rsidRPr="008841F7">
        <w:rPr>
          <w:rStyle w:val="slitbdy"/>
          <w:rFonts w:eastAsiaTheme="majorEastAsia"/>
          <w:bdr w:val="none" w:sz="0" w:space="0" w:color="auto" w:frame="1"/>
          <w:shd w:val="clear" w:color="auto" w:fill="FFFFFF"/>
        </w:rPr>
        <w:t>5 zile înainte de susținerea tezei;</w:t>
      </w:r>
    </w:p>
    <w:p w14:paraId="3F1CFDCA" w14:textId="77777777" w:rsidR="00B960E1" w:rsidRPr="008841F7" w:rsidRDefault="00B960E1" w:rsidP="00EB2085">
      <w:pPr>
        <w:ind w:left="720"/>
        <w:jc w:val="both"/>
        <w:rPr>
          <w:rStyle w:val="slitbdy"/>
          <w:rFonts w:eastAsiaTheme="majorEastAsia"/>
          <w:bdr w:val="none" w:sz="0" w:space="0" w:color="auto" w:frame="1"/>
          <w:shd w:val="clear" w:color="auto" w:fill="FFFFFF"/>
        </w:rPr>
      </w:pPr>
      <w:r w:rsidRPr="008841F7">
        <w:rPr>
          <w:rStyle w:val="slitttl"/>
          <w:rFonts w:eastAsiaTheme="majorEastAsia"/>
          <w:b/>
          <w:bCs/>
          <w:bdr w:val="none" w:sz="0" w:space="0" w:color="auto" w:frame="1"/>
          <w:shd w:val="clear" w:color="auto" w:fill="FFFFFF"/>
        </w:rPr>
        <w:lastRenderedPageBreak/>
        <w:t xml:space="preserve">s) </w:t>
      </w:r>
      <w:r w:rsidRPr="008841F7">
        <w:rPr>
          <w:rStyle w:val="slitbdy"/>
          <w:rFonts w:eastAsiaTheme="majorEastAsia"/>
          <w:bdr w:val="none" w:sz="0" w:space="0" w:color="auto" w:frame="1"/>
          <w:shd w:val="clear" w:color="auto" w:fill="FFFFFF"/>
        </w:rPr>
        <w:t>procesul-verbal al susținerii publice a tezei de doctorat și anexa cu întrebări și răspunsuri, care conține propunerea de acordare a titlului de doctor, semnate de toți membrii comisiei de doctorat, sub forma unei copii scanate sau a unui document semnat electronic;</w:t>
      </w:r>
    </w:p>
    <w:p w14:paraId="5640FEB4" w14:textId="77777777" w:rsidR="00B960E1" w:rsidRPr="008841F7" w:rsidRDefault="00B960E1" w:rsidP="00EB2085">
      <w:pPr>
        <w:ind w:left="720"/>
        <w:jc w:val="both"/>
        <w:rPr>
          <w:rStyle w:val="slitbdy"/>
          <w:rFonts w:eastAsiaTheme="majorEastAsia"/>
          <w:bdr w:val="none" w:sz="0" w:space="0" w:color="auto" w:frame="1"/>
          <w:shd w:val="clear" w:color="auto" w:fill="FFFFFF"/>
        </w:rPr>
      </w:pPr>
      <w:r w:rsidRPr="008841F7">
        <w:rPr>
          <w:rStyle w:val="slitttl"/>
          <w:rFonts w:eastAsiaTheme="majorEastAsia"/>
          <w:b/>
          <w:bCs/>
          <w:bdr w:val="none" w:sz="0" w:space="0" w:color="auto" w:frame="1"/>
          <w:shd w:val="clear" w:color="auto" w:fill="FFFFFF"/>
        </w:rPr>
        <w:t>ș)</w:t>
      </w:r>
      <w:r w:rsidRPr="008841F7">
        <w:rPr>
          <w:rStyle w:val="slit"/>
          <w:rFonts w:eastAsiaTheme="majorEastAsia"/>
          <w:bdr w:val="dotted" w:sz="6" w:space="0" w:color="FEFEFE" w:frame="1"/>
          <w:shd w:val="clear" w:color="auto" w:fill="FFFFFF"/>
        </w:rPr>
        <w:t xml:space="preserve"> </w:t>
      </w:r>
      <w:r w:rsidRPr="008841F7">
        <w:rPr>
          <w:rStyle w:val="slitbdy"/>
          <w:rFonts w:eastAsiaTheme="majorEastAsia"/>
          <w:bdr w:val="none" w:sz="0" w:space="0" w:color="auto" w:frame="1"/>
          <w:shd w:val="clear" w:color="auto" w:fill="FFFFFF"/>
        </w:rPr>
        <w:t>teza de doctorat și anexele sale, în format electronic (format PDF, exclus scan);</w:t>
      </w:r>
    </w:p>
    <w:p w14:paraId="167834CE" w14:textId="77777777" w:rsidR="00B960E1" w:rsidRPr="008841F7" w:rsidRDefault="00B960E1" w:rsidP="00EB2085">
      <w:pPr>
        <w:ind w:left="720"/>
        <w:jc w:val="both"/>
        <w:rPr>
          <w:rStyle w:val="slitbdy"/>
          <w:rFonts w:eastAsiaTheme="majorEastAsia"/>
          <w:bdr w:val="none" w:sz="0" w:space="0" w:color="auto" w:frame="1"/>
          <w:shd w:val="clear" w:color="auto" w:fill="FFFFFF"/>
        </w:rPr>
      </w:pPr>
      <w:r w:rsidRPr="008841F7">
        <w:rPr>
          <w:rStyle w:val="slitttl"/>
          <w:rFonts w:eastAsiaTheme="majorEastAsia"/>
          <w:b/>
          <w:bCs/>
          <w:bdr w:val="none" w:sz="0" w:space="0" w:color="auto" w:frame="1"/>
          <w:shd w:val="clear" w:color="auto" w:fill="FFFFFF"/>
        </w:rPr>
        <w:t xml:space="preserve">t) </w:t>
      </w:r>
      <w:proofErr w:type="gramStart"/>
      <w:r w:rsidRPr="008841F7">
        <w:rPr>
          <w:rStyle w:val="slitbdy"/>
          <w:rFonts w:eastAsiaTheme="majorEastAsia"/>
          <w:bdr w:val="none" w:sz="0" w:space="0" w:color="auto" w:frame="1"/>
          <w:shd w:val="clear" w:color="auto" w:fill="FFFFFF"/>
        </w:rPr>
        <w:t>lista</w:t>
      </w:r>
      <w:proofErr w:type="gramEnd"/>
      <w:r w:rsidRPr="008841F7">
        <w:rPr>
          <w:rStyle w:val="slitbdy"/>
          <w:rFonts w:eastAsiaTheme="majorEastAsia"/>
          <w:bdr w:val="none" w:sz="0" w:space="0" w:color="auto" w:frame="1"/>
          <w:shd w:val="clear" w:color="auto" w:fill="FFFFFF"/>
        </w:rPr>
        <w:t xml:space="preserve"> publicațiilor rezultate în urma cercetării științifice din programul de studii doctorale, publicate </w:t>
      </w:r>
      <w:r w:rsidRPr="00813B42">
        <w:rPr>
          <w:rStyle w:val="slitbdy"/>
          <w:rFonts w:eastAsiaTheme="majorEastAsia"/>
          <w:bdr w:val="none" w:sz="0" w:space="0" w:color="auto" w:frame="1"/>
          <w:shd w:val="clear" w:color="auto" w:fill="FFFFFF"/>
        </w:rPr>
        <w:t xml:space="preserve">sau </w:t>
      </w:r>
      <w:r w:rsidRPr="000D0AED">
        <w:rPr>
          <w:rStyle w:val="slitbdy"/>
          <w:rFonts w:eastAsiaTheme="majorEastAsia"/>
          <w:bdr w:val="none" w:sz="0" w:space="0" w:color="auto" w:frame="1"/>
          <w:shd w:val="clear" w:color="auto" w:fill="FFFFFF"/>
        </w:rPr>
        <w:t>acceptate spre publicare, dacă este cazul</w:t>
      </w:r>
      <w:r w:rsidRPr="00813B42">
        <w:rPr>
          <w:rStyle w:val="slitbdy"/>
          <w:rFonts w:eastAsiaTheme="majorEastAsia"/>
          <w:bdr w:val="none" w:sz="0" w:space="0" w:color="auto" w:frame="1"/>
          <w:shd w:val="clear" w:color="auto" w:fill="FFFFFF"/>
        </w:rPr>
        <w:t>, și copii scanate ale respectivelor publicații;</w:t>
      </w:r>
    </w:p>
    <w:p w14:paraId="1C8E8E84" w14:textId="183974BA" w:rsidR="00B960E1" w:rsidRPr="008841F7" w:rsidRDefault="00B960E1" w:rsidP="00EB2085">
      <w:pPr>
        <w:ind w:left="720"/>
        <w:jc w:val="both"/>
        <w:rPr>
          <w:rStyle w:val="slitbdy"/>
          <w:rFonts w:eastAsiaTheme="majorEastAsia"/>
          <w:bdr w:val="none" w:sz="0" w:space="0" w:color="auto" w:frame="1"/>
          <w:shd w:val="clear" w:color="auto" w:fill="FFFFFF"/>
        </w:rPr>
      </w:pPr>
      <w:r w:rsidRPr="008841F7">
        <w:rPr>
          <w:rStyle w:val="slitttl"/>
          <w:rFonts w:eastAsiaTheme="majorEastAsia"/>
          <w:b/>
          <w:bCs/>
          <w:bdr w:val="none" w:sz="0" w:space="0" w:color="auto" w:frame="1"/>
          <w:shd w:val="clear" w:color="auto" w:fill="FFFFFF"/>
        </w:rPr>
        <w:t>ț)</w:t>
      </w:r>
      <w:r w:rsidRPr="008841F7">
        <w:rPr>
          <w:rStyle w:val="slit"/>
          <w:rFonts w:eastAsiaTheme="majorEastAsia"/>
          <w:bdr w:val="dotted" w:sz="6" w:space="0" w:color="FEFEFE" w:frame="1"/>
          <w:shd w:val="clear" w:color="auto" w:fill="FFFFFF"/>
        </w:rPr>
        <w:t xml:space="preserve"> </w:t>
      </w:r>
      <w:r w:rsidRPr="008841F7">
        <w:rPr>
          <w:rStyle w:val="slitbdy"/>
          <w:rFonts w:eastAsiaTheme="majorEastAsia"/>
          <w:bdr w:val="none" w:sz="0" w:space="0" w:color="auto" w:frame="1"/>
          <w:shd w:val="clear" w:color="auto" w:fill="FFFFFF"/>
        </w:rPr>
        <w:t>declarația studentului doctorand privind opțiunile acestuia referitoare la publicarea tezei de doctorat pe platforma electronică națională,</w:t>
      </w:r>
      <w:r w:rsidR="00936E14">
        <w:rPr>
          <w:rStyle w:val="slitbdy"/>
          <w:rFonts w:eastAsiaTheme="majorEastAsia"/>
          <w:bdr w:val="none" w:sz="0" w:space="0" w:color="auto" w:frame="1"/>
          <w:shd w:val="clear" w:color="auto" w:fill="FFFFFF"/>
        </w:rPr>
        <w:t xml:space="preserve"> în conformitate cu prevederile </w:t>
      </w:r>
      <w:r w:rsidR="00936E14" w:rsidRPr="00EB2085">
        <w:rPr>
          <w:rStyle w:val="slitbdy"/>
          <w:rFonts w:eastAsiaTheme="majorEastAsia"/>
        </w:rPr>
        <w:t xml:space="preserve">art. </w:t>
      </w:r>
      <w:proofErr w:type="gramStart"/>
      <w:r w:rsidR="00936E14" w:rsidRPr="00EB2085">
        <w:rPr>
          <w:rStyle w:val="slitbdy"/>
          <w:rFonts w:eastAsiaTheme="majorEastAsia"/>
        </w:rPr>
        <w:t>71 alin.</w:t>
      </w:r>
      <w:proofErr w:type="gramEnd"/>
      <w:r w:rsidR="00936E14" w:rsidRPr="00EB2085">
        <w:rPr>
          <w:rStyle w:val="slitbdy"/>
          <w:rFonts w:eastAsiaTheme="majorEastAsia"/>
        </w:rPr>
        <w:t xml:space="preserve"> (13)</w:t>
      </w:r>
      <w:r w:rsidR="00936E14">
        <w:rPr>
          <w:rStyle w:val="slitbdy"/>
          <w:rFonts w:eastAsiaTheme="majorEastAsia"/>
          <w:bdr w:val="none" w:sz="0" w:space="0" w:color="auto" w:frame="1"/>
          <w:shd w:val="clear" w:color="auto" w:fill="FFFFFF"/>
        </w:rPr>
        <w:t xml:space="preserve"> </w:t>
      </w:r>
      <w:r w:rsidRPr="008841F7">
        <w:rPr>
          <w:rStyle w:val="slitbdy"/>
          <w:rFonts w:eastAsiaTheme="majorEastAsia"/>
          <w:bdr w:val="none" w:sz="0" w:space="0" w:color="auto" w:frame="1"/>
          <w:shd w:val="clear" w:color="auto" w:fill="FFFFFF"/>
        </w:rPr>
        <w:t>și</w:t>
      </w:r>
      <w:r w:rsidR="00936E14">
        <w:rPr>
          <w:rStyle w:val="slitbdy"/>
          <w:rFonts w:eastAsiaTheme="majorEastAsia"/>
          <w:bdr w:val="none" w:sz="0" w:space="0" w:color="auto" w:frame="1"/>
          <w:shd w:val="clear" w:color="auto" w:fill="FFFFFF"/>
        </w:rPr>
        <w:t xml:space="preserve"> </w:t>
      </w:r>
      <w:r w:rsidR="00936E14" w:rsidRPr="00EB2085">
        <w:rPr>
          <w:rStyle w:val="slitbdy"/>
          <w:rFonts w:eastAsiaTheme="majorEastAsia"/>
        </w:rPr>
        <w:t>(14) din Legea învățământului superior nr. 199/2023</w:t>
      </w:r>
      <w:r w:rsidRPr="008841F7">
        <w:rPr>
          <w:rStyle w:val="slitbdy"/>
          <w:rFonts w:eastAsiaTheme="majorEastAsia"/>
          <w:bdr w:val="none" w:sz="0" w:space="0" w:color="auto" w:frame="1"/>
          <w:shd w:val="clear" w:color="auto" w:fill="FFFFFF"/>
        </w:rPr>
        <w:t>, cu modificările și completările ulterioare;</w:t>
      </w:r>
    </w:p>
    <w:p w14:paraId="23FE22F7" w14:textId="6CE3296F" w:rsidR="00B960E1" w:rsidRPr="008841F7" w:rsidRDefault="00B960E1" w:rsidP="00EB2085">
      <w:pPr>
        <w:ind w:left="720"/>
        <w:jc w:val="both"/>
      </w:pPr>
      <w:r w:rsidRPr="008841F7">
        <w:rPr>
          <w:rStyle w:val="slitttl"/>
          <w:rFonts w:eastAsiaTheme="majorEastAsia"/>
          <w:b/>
          <w:bCs/>
          <w:bdr w:val="none" w:sz="0" w:space="0" w:color="auto" w:frame="1"/>
          <w:shd w:val="clear" w:color="auto" w:fill="FFFFFF"/>
        </w:rPr>
        <w:t>u)</w:t>
      </w:r>
      <w:r w:rsidRPr="008841F7">
        <w:rPr>
          <w:rStyle w:val="slit"/>
          <w:rFonts w:eastAsiaTheme="majorEastAsia"/>
          <w:bdr w:val="dotted" w:sz="6" w:space="0" w:color="FEFEFE" w:frame="1"/>
          <w:shd w:val="clear" w:color="auto" w:fill="FFFFFF"/>
        </w:rPr>
        <w:t xml:space="preserve"> </w:t>
      </w:r>
      <w:proofErr w:type="gramStart"/>
      <w:r w:rsidRPr="008841F7">
        <w:rPr>
          <w:rStyle w:val="slitbdy"/>
          <w:rFonts w:eastAsiaTheme="majorEastAsia"/>
          <w:bdr w:val="none" w:sz="0" w:space="0" w:color="auto" w:frame="1"/>
          <w:shd w:val="clear" w:color="auto" w:fill="FFFFFF"/>
        </w:rPr>
        <w:t>adresa</w:t>
      </w:r>
      <w:proofErr w:type="gramEnd"/>
      <w:r w:rsidRPr="008841F7">
        <w:rPr>
          <w:rStyle w:val="slitbdy"/>
          <w:rFonts w:eastAsiaTheme="majorEastAsia"/>
          <w:bdr w:val="none" w:sz="0" w:space="0" w:color="auto" w:frame="1"/>
          <w:shd w:val="clear" w:color="auto" w:fill="FFFFFF"/>
        </w:rPr>
        <w:t xml:space="preserve"> IOSUD – UB</w:t>
      </w:r>
      <w:r w:rsidR="00F908BA">
        <w:rPr>
          <w:rStyle w:val="slitbdy"/>
          <w:rFonts w:eastAsiaTheme="majorEastAsia"/>
          <w:bdr w:val="none" w:sz="0" w:space="0" w:color="auto" w:frame="1"/>
          <w:shd w:val="clear" w:color="auto" w:fill="FFFFFF"/>
        </w:rPr>
        <w:t>, întocmită de către SDAI,</w:t>
      </w:r>
      <w:r w:rsidRPr="008841F7">
        <w:rPr>
          <w:rStyle w:val="slitbdy"/>
          <w:rFonts w:eastAsiaTheme="majorEastAsia"/>
          <w:bdr w:val="none" w:sz="0" w:space="0" w:color="auto" w:frame="1"/>
          <w:shd w:val="clear" w:color="auto" w:fill="FFFFFF"/>
        </w:rPr>
        <w:t xml:space="preserve"> prin care se transmit la CNATDCU dosarul și teza de doctorat.</w:t>
      </w:r>
    </w:p>
    <w:p w14:paraId="017F2BBC" w14:textId="77777777" w:rsidR="00257953" w:rsidRPr="00EB2085" w:rsidRDefault="00257953" w:rsidP="00EB2085">
      <w:pPr>
        <w:ind w:left="641"/>
        <w:rPr>
          <w:bCs/>
          <w:lang w:val="ro-RO"/>
        </w:rPr>
      </w:pPr>
    </w:p>
    <w:p w14:paraId="42F2993B" w14:textId="2A49F283" w:rsidR="000C0C15" w:rsidRDefault="005402AE" w:rsidP="00816D98">
      <w:pPr>
        <w:ind w:left="641"/>
        <w:jc w:val="center"/>
        <w:rPr>
          <w:b/>
          <w:bCs/>
          <w:lang w:val="ro-RO"/>
        </w:rPr>
      </w:pPr>
      <w:r w:rsidRPr="00494E7B">
        <w:rPr>
          <w:b/>
          <w:bCs/>
          <w:lang w:val="ro-RO"/>
        </w:rPr>
        <w:t>Capitolul V</w:t>
      </w:r>
      <w:r w:rsidR="00FF4F78">
        <w:rPr>
          <w:b/>
          <w:bCs/>
          <w:lang w:val="ro-RO"/>
        </w:rPr>
        <w:t>I</w:t>
      </w:r>
      <w:r w:rsidRPr="00494E7B">
        <w:rPr>
          <w:b/>
          <w:bCs/>
          <w:lang w:val="ro-RO"/>
        </w:rPr>
        <w:t xml:space="preserve"> – Etapa transmiterii dosarului de doctorat </w:t>
      </w:r>
    </w:p>
    <w:p w14:paraId="489AF013" w14:textId="6FED43DF" w:rsidR="005402AE" w:rsidRDefault="005402AE" w:rsidP="00816D98">
      <w:pPr>
        <w:ind w:left="641"/>
        <w:jc w:val="center"/>
        <w:rPr>
          <w:b/>
          <w:bCs/>
          <w:lang w:val="ro-RO"/>
        </w:rPr>
      </w:pPr>
      <w:r w:rsidRPr="00494E7B">
        <w:rPr>
          <w:b/>
          <w:bCs/>
          <w:lang w:val="ro-RO"/>
        </w:rPr>
        <w:t>către CNATDCU</w:t>
      </w:r>
    </w:p>
    <w:p w14:paraId="28F87F72" w14:textId="77777777" w:rsidR="008715CA" w:rsidRPr="00494E7B" w:rsidRDefault="008715CA" w:rsidP="00816D98">
      <w:pPr>
        <w:ind w:left="641"/>
        <w:jc w:val="center"/>
        <w:rPr>
          <w:b/>
          <w:bCs/>
          <w:lang w:val="ro-RO"/>
        </w:rPr>
      </w:pPr>
    </w:p>
    <w:p w14:paraId="50402420" w14:textId="77777777" w:rsidR="00CE7D1A" w:rsidRPr="00B5287E" w:rsidRDefault="00CE7D1A" w:rsidP="00CE0064">
      <w:pPr>
        <w:pStyle w:val="ListParagraph"/>
        <w:numPr>
          <w:ilvl w:val="0"/>
          <w:numId w:val="7"/>
        </w:numPr>
        <w:rPr>
          <w:b/>
          <w:bCs/>
          <w:lang w:val="ro-RO"/>
        </w:rPr>
      </w:pPr>
    </w:p>
    <w:p w14:paraId="5E81B87D" w14:textId="77777777" w:rsidR="00051F96" w:rsidRDefault="00311D9A" w:rsidP="00EB2085">
      <w:pPr>
        <w:numPr>
          <w:ilvl w:val="0"/>
          <w:numId w:val="4"/>
        </w:numPr>
        <w:ind w:left="360" w:firstLine="0"/>
        <w:jc w:val="both"/>
        <w:rPr>
          <w:bCs/>
          <w:lang w:val="ro-RO"/>
        </w:rPr>
      </w:pPr>
      <w:r w:rsidRPr="00311D9A">
        <w:rPr>
          <w:bCs/>
          <w:lang w:val="ro-RO"/>
        </w:rPr>
        <w:t>În cazul în care comisia de doctorat propune acordarea diplomei de doctor</w:t>
      </w:r>
      <w:r w:rsidR="007265FD">
        <w:rPr>
          <w:bCs/>
          <w:lang w:val="ro-RO"/>
        </w:rPr>
        <w:t xml:space="preserve">, ca urmare a îndeplinirii de către studentul-doctorand a </w:t>
      </w:r>
      <w:r w:rsidR="007265FD">
        <w:t>cerințelor prevăzute în programul de cercetare științifică, precum și standardele minimale aferente domeniului</w:t>
      </w:r>
      <w:r w:rsidRPr="00311D9A">
        <w:rPr>
          <w:bCs/>
          <w:lang w:val="ro-RO"/>
        </w:rPr>
        <w:t>,</w:t>
      </w:r>
      <w:r>
        <w:rPr>
          <w:bCs/>
          <w:lang w:val="ro-RO"/>
        </w:rPr>
        <w:t xml:space="preserve"> </w:t>
      </w:r>
      <w:r w:rsidRPr="00311D9A">
        <w:rPr>
          <w:bCs/>
          <w:lang w:val="ro-RO"/>
        </w:rPr>
        <w:t xml:space="preserve">aceasta se înaintează </w:t>
      </w:r>
      <w:r w:rsidR="00415B9E">
        <w:rPr>
          <w:bCs/>
          <w:lang w:val="ro-RO"/>
        </w:rPr>
        <w:t>împreună cu dosarul de doctorat, în maximum 30 de zile calendaristice, c</w:t>
      </w:r>
      <w:r>
        <w:rPr>
          <w:bCs/>
          <w:lang w:val="ro-RO"/>
        </w:rPr>
        <w:t xml:space="preserve">ătre CNATDCU. </w:t>
      </w:r>
    </w:p>
    <w:p w14:paraId="759E532F" w14:textId="016D5EE8" w:rsidR="00415B9E" w:rsidRPr="00311D9A" w:rsidRDefault="00311D9A" w:rsidP="00EB2085">
      <w:pPr>
        <w:numPr>
          <w:ilvl w:val="0"/>
          <w:numId w:val="4"/>
        </w:numPr>
        <w:ind w:left="360" w:firstLine="0"/>
        <w:jc w:val="both"/>
        <w:rPr>
          <w:bCs/>
          <w:lang w:val="ro-RO"/>
        </w:rPr>
      </w:pPr>
      <w:r w:rsidRPr="00311D9A">
        <w:rPr>
          <w:bCs/>
          <w:lang w:val="ro-RO"/>
        </w:rPr>
        <w:t>SDAI încarcă pe platforma electronică a Ministerului Educaţiei</w:t>
      </w:r>
      <w:r w:rsidR="007346BE">
        <w:rPr>
          <w:bCs/>
          <w:lang w:val="ro-RO"/>
        </w:rPr>
        <w:t xml:space="preserve"> și Cercetării</w:t>
      </w:r>
      <w:r w:rsidRPr="00311D9A">
        <w:rPr>
          <w:bCs/>
          <w:lang w:val="ro-RO"/>
        </w:rPr>
        <w:t xml:space="preserve"> dosarul de doctorat în vederea </w:t>
      </w:r>
      <w:r w:rsidR="000E6D09">
        <w:rPr>
          <w:bCs/>
          <w:lang w:val="ro-RO"/>
        </w:rPr>
        <w:t xml:space="preserve">emiterii </w:t>
      </w:r>
      <w:r w:rsidR="006563B3">
        <w:rPr>
          <w:bCs/>
          <w:lang w:val="ro-RO"/>
        </w:rPr>
        <w:t>de că</w:t>
      </w:r>
      <w:r w:rsidR="00E36675">
        <w:rPr>
          <w:bCs/>
          <w:lang w:val="ro-RO"/>
        </w:rPr>
        <w:t xml:space="preserve">tre CNATDCU a </w:t>
      </w:r>
      <w:r w:rsidR="000E6D09">
        <w:rPr>
          <w:bCs/>
          <w:lang w:val="ro-RO"/>
        </w:rPr>
        <w:t>avizului conform cu privire la respectarea procedurii administrative desfa</w:t>
      </w:r>
      <w:r w:rsidR="003A4751">
        <w:rPr>
          <w:bCs/>
          <w:lang w:val="ro-RO"/>
        </w:rPr>
        <w:t>şurate la nivelul IOSUD-UB şi respectarea criteriilor minimale pentru acordarea diplomei de doctor.</w:t>
      </w:r>
    </w:p>
    <w:p w14:paraId="232124A7" w14:textId="32D0BFBF" w:rsidR="00E36B64" w:rsidRPr="001250FB" w:rsidRDefault="008715CA" w:rsidP="00EB2085">
      <w:pPr>
        <w:pStyle w:val="ListParagraph"/>
        <w:numPr>
          <w:ilvl w:val="0"/>
          <w:numId w:val="4"/>
        </w:numPr>
        <w:ind w:left="360" w:firstLine="0"/>
        <w:jc w:val="both"/>
        <w:rPr>
          <w:bCs/>
          <w:lang w:val="ro-RO"/>
        </w:rPr>
      </w:pPr>
      <w:r w:rsidRPr="001250FB">
        <w:rPr>
          <w:bCs/>
          <w:lang w:val="ro-RO"/>
        </w:rPr>
        <w:t xml:space="preserve"> </w:t>
      </w:r>
      <w:r w:rsidR="00A218E1" w:rsidRPr="001250FB">
        <w:rPr>
          <w:bCs/>
          <w:lang w:val="ro-RO"/>
        </w:rPr>
        <w:t>Dosarul de doctorat</w:t>
      </w:r>
      <w:r w:rsidR="009646FB" w:rsidRPr="001250FB">
        <w:rPr>
          <w:bCs/>
          <w:lang w:val="ro-RO"/>
        </w:rPr>
        <w:t xml:space="preserve"> cuprinde</w:t>
      </w:r>
      <w:r w:rsidR="00AB5F7E" w:rsidRPr="001250FB">
        <w:rPr>
          <w:bCs/>
          <w:lang w:val="ro-RO"/>
        </w:rPr>
        <w:t xml:space="preserve"> cel puțin documentele precizate </w:t>
      </w:r>
      <w:r w:rsidR="00B74A97">
        <w:rPr>
          <w:bCs/>
          <w:lang w:val="ro-RO"/>
        </w:rPr>
        <w:t xml:space="preserve">la art. 9 și în </w:t>
      </w:r>
      <w:r w:rsidR="00AB5F7E" w:rsidRPr="001250FB">
        <w:rPr>
          <w:b/>
          <w:bCs/>
          <w:lang w:val="ro-RO"/>
        </w:rPr>
        <w:t>Anexa 2</w:t>
      </w:r>
      <w:r w:rsidR="00B74A97">
        <w:rPr>
          <w:b/>
          <w:bCs/>
          <w:lang w:val="ro-RO"/>
        </w:rPr>
        <w:t>6</w:t>
      </w:r>
      <w:r w:rsidR="00E635E9" w:rsidRPr="001250FB">
        <w:rPr>
          <w:bCs/>
          <w:lang w:val="ro-RO"/>
        </w:rPr>
        <w:t>.</w:t>
      </w:r>
      <w:r w:rsidR="009646FB" w:rsidRPr="001250FB">
        <w:rPr>
          <w:bCs/>
          <w:lang w:val="ro-RO"/>
        </w:rPr>
        <w:t xml:space="preserve"> </w:t>
      </w:r>
      <w:r w:rsidR="001250FB" w:rsidRPr="001250FB">
        <w:rPr>
          <w:bCs/>
          <w:lang w:val="ro-RO"/>
        </w:rPr>
        <w:t xml:space="preserve">Hotărârea comisiei de doctorat de a acorda </w:t>
      </w:r>
      <w:r w:rsidR="00986EED">
        <w:rPr>
          <w:bCs/>
          <w:lang w:val="ro-RO"/>
        </w:rPr>
        <w:t>diploma</w:t>
      </w:r>
      <w:r w:rsidR="00986EED" w:rsidRPr="001250FB">
        <w:rPr>
          <w:bCs/>
          <w:lang w:val="ro-RO"/>
        </w:rPr>
        <w:t xml:space="preserve"> </w:t>
      </w:r>
      <w:r w:rsidR="001250FB" w:rsidRPr="001250FB">
        <w:rPr>
          <w:bCs/>
          <w:lang w:val="ro-RO"/>
        </w:rPr>
        <w:t>de doctor, împreună cu documentele necesare conform opisului (Anexa 2</w:t>
      </w:r>
      <w:r w:rsidR="0096007B">
        <w:rPr>
          <w:bCs/>
          <w:lang w:val="ro-RO"/>
        </w:rPr>
        <w:t>6</w:t>
      </w:r>
      <w:r w:rsidR="001250FB" w:rsidRPr="001250FB">
        <w:rPr>
          <w:bCs/>
          <w:lang w:val="ro-RO"/>
        </w:rPr>
        <w:t>), se încarcă electronic</w:t>
      </w:r>
      <w:r w:rsidR="00FF5B55">
        <w:rPr>
          <w:bCs/>
          <w:lang w:val="ro-RO"/>
        </w:rPr>
        <w:t xml:space="preserve"> de către școala doctorală</w:t>
      </w:r>
      <w:r w:rsidR="001250FB" w:rsidRPr="001250FB">
        <w:rPr>
          <w:bCs/>
          <w:lang w:val="ro-RO"/>
        </w:rPr>
        <w:t xml:space="preserve"> pe platforma creată de SDA</w:t>
      </w:r>
      <w:r w:rsidR="001250FB">
        <w:rPr>
          <w:bCs/>
          <w:lang w:val="ro-RO"/>
        </w:rPr>
        <w:t xml:space="preserve">I </w:t>
      </w:r>
      <w:r w:rsidR="001250FB" w:rsidRPr="001250FB">
        <w:rPr>
          <w:bCs/>
          <w:lang w:val="ro-RO"/>
        </w:rPr>
        <w:t xml:space="preserve">în termen de cinci zile lucrătoare de la data susţinerii publice. Școala doctorală înaintează SDAI, prin curierul intern și cu adresă de înaintare, dosarul studentului-doctorand, împreună cu un exemplar </w:t>
      </w:r>
      <w:r w:rsidR="00BA44D8">
        <w:rPr>
          <w:bCs/>
          <w:lang w:val="ro-RO"/>
        </w:rPr>
        <w:t xml:space="preserve">tipărit </w:t>
      </w:r>
      <w:r w:rsidR="001250FB" w:rsidRPr="001250FB">
        <w:rPr>
          <w:bCs/>
          <w:lang w:val="ro-RO"/>
        </w:rPr>
        <w:t>al tezei (însoțite de CD-ul ce conține teza de doctorat, identică cu cea printată) şi cu declaraţia studentului-doctorand referitoare la opţiunile de publicarea a tezei.</w:t>
      </w:r>
    </w:p>
    <w:p w14:paraId="13177D8C" w14:textId="4AD50201" w:rsidR="009646FB" w:rsidRPr="00494E7B" w:rsidRDefault="008715CA" w:rsidP="00EB2085">
      <w:pPr>
        <w:numPr>
          <w:ilvl w:val="0"/>
          <w:numId w:val="4"/>
        </w:numPr>
        <w:ind w:left="360" w:firstLine="0"/>
        <w:jc w:val="both"/>
        <w:rPr>
          <w:lang w:val="ro-RO"/>
        </w:rPr>
      </w:pPr>
      <w:r>
        <w:rPr>
          <w:bCs/>
          <w:lang w:val="ro-RO"/>
        </w:rPr>
        <w:t xml:space="preserve"> </w:t>
      </w:r>
      <w:r w:rsidR="00311D9A">
        <w:rPr>
          <w:bCs/>
          <w:lang w:val="ro-RO"/>
        </w:rPr>
        <w:t>Secretariatul şcolii d</w:t>
      </w:r>
      <w:r w:rsidR="009646FB" w:rsidRPr="00494E7B">
        <w:rPr>
          <w:bCs/>
          <w:lang w:val="ro-RO"/>
        </w:rPr>
        <w:t xml:space="preserve">octorale </w:t>
      </w:r>
      <w:r w:rsidR="00A218E1">
        <w:rPr>
          <w:bCs/>
          <w:lang w:val="ro-RO"/>
        </w:rPr>
        <w:t>scanează</w:t>
      </w:r>
      <w:r w:rsidR="009646FB" w:rsidRPr="00494E7B">
        <w:rPr>
          <w:bCs/>
          <w:lang w:val="ro-RO"/>
        </w:rPr>
        <w:t xml:space="preserve"> şi încărc</w:t>
      </w:r>
      <w:r w:rsidR="00A218E1">
        <w:rPr>
          <w:bCs/>
          <w:lang w:val="ro-RO"/>
        </w:rPr>
        <w:t>ă</w:t>
      </w:r>
      <w:r w:rsidR="009646FB" w:rsidRPr="00494E7B">
        <w:rPr>
          <w:bCs/>
          <w:lang w:val="ro-RO"/>
        </w:rPr>
        <w:t xml:space="preserve"> pe platforma online (D</w:t>
      </w:r>
      <w:r w:rsidR="004807E2">
        <w:rPr>
          <w:bCs/>
          <w:lang w:val="ro-RO"/>
        </w:rPr>
        <w:t>rive</w:t>
      </w:r>
      <w:r w:rsidR="009646FB" w:rsidRPr="00494E7B">
        <w:rPr>
          <w:bCs/>
          <w:lang w:val="ro-RO"/>
        </w:rPr>
        <w:t xml:space="preserve">) creată de </w:t>
      </w:r>
      <w:r w:rsidR="00311D9A">
        <w:rPr>
          <w:bCs/>
          <w:lang w:val="ro-RO"/>
        </w:rPr>
        <w:t>SDAI</w:t>
      </w:r>
      <w:r w:rsidR="009646FB" w:rsidRPr="00494E7B">
        <w:rPr>
          <w:bCs/>
          <w:lang w:val="ro-RO"/>
        </w:rPr>
        <w:t xml:space="preserve"> toate documentele compo</w:t>
      </w:r>
      <w:r w:rsidR="00226300">
        <w:rPr>
          <w:bCs/>
          <w:lang w:val="ro-RO"/>
        </w:rPr>
        <w:t>nente ale dosarului de doctorat</w:t>
      </w:r>
      <w:r w:rsidR="009646FB" w:rsidRPr="00494E7B">
        <w:rPr>
          <w:bCs/>
          <w:lang w:val="ro-RO"/>
        </w:rPr>
        <w:t xml:space="preserve">, în format pdf (conform </w:t>
      </w:r>
      <w:r w:rsidR="009646FB" w:rsidRPr="00E13166">
        <w:rPr>
          <w:b/>
          <w:lang w:val="ro-RO"/>
        </w:rPr>
        <w:t xml:space="preserve">Anexei </w:t>
      </w:r>
      <w:r w:rsidR="00551175" w:rsidRPr="00E13166">
        <w:rPr>
          <w:b/>
          <w:lang w:val="ro-RO"/>
        </w:rPr>
        <w:t>2</w:t>
      </w:r>
      <w:r w:rsidR="00834888">
        <w:rPr>
          <w:b/>
          <w:lang w:val="ro-RO"/>
        </w:rPr>
        <w:t>6</w:t>
      </w:r>
      <w:r w:rsidR="009646FB" w:rsidRPr="00494E7B">
        <w:rPr>
          <w:bCs/>
          <w:lang w:val="ro-RO"/>
        </w:rPr>
        <w:t xml:space="preserve">), într-un folder sub următoarea denumire: </w:t>
      </w:r>
      <w:r w:rsidR="009646FB" w:rsidRPr="00F433D1">
        <w:rPr>
          <w:lang w:val="ro-RO"/>
        </w:rPr>
        <w:t>NUME NAȘTERE-Iniţiala-</w:t>
      </w:r>
      <w:r w:rsidR="00E13166" w:rsidRPr="00F433D1">
        <w:rPr>
          <w:lang w:val="ro-RO"/>
        </w:rPr>
        <w:t xml:space="preserve">Prenume </w:t>
      </w:r>
      <w:r w:rsidR="009646FB" w:rsidRPr="00F433D1">
        <w:rPr>
          <w:lang w:val="ro-RO"/>
        </w:rPr>
        <w:t>(NUME DOBÂNDIT) student-doctorand-anul susţinerii-luna susţinerii (Exemplu: POP-A-Ioana (ION) -202</w:t>
      </w:r>
      <w:r w:rsidR="002540CE">
        <w:rPr>
          <w:lang w:val="ro-RO"/>
        </w:rPr>
        <w:t>5</w:t>
      </w:r>
      <w:r w:rsidR="009646FB" w:rsidRPr="00F433D1">
        <w:rPr>
          <w:lang w:val="ro-RO"/>
        </w:rPr>
        <w:t>-</w:t>
      </w:r>
      <w:r w:rsidR="002540CE">
        <w:rPr>
          <w:lang w:val="ro-RO"/>
        </w:rPr>
        <w:t>06</w:t>
      </w:r>
      <w:r w:rsidR="009646FB" w:rsidRPr="00F433D1">
        <w:rPr>
          <w:lang w:val="ro-RO"/>
        </w:rPr>
        <w:t>).</w:t>
      </w:r>
    </w:p>
    <w:p w14:paraId="07382247" w14:textId="447E1FDA" w:rsidR="009646FB" w:rsidRDefault="008715CA" w:rsidP="00EB2085">
      <w:pPr>
        <w:numPr>
          <w:ilvl w:val="0"/>
          <w:numId w:val="4"/>
        </w:numPr>
        <w:ind w:left="360" w:firstLine="0"/>
        <w:jc w:val="both"/>
        <w:rPr>
          <w:lang w:val="ro-RO"/>
        </w:rPr>
      </w:pPr>
      <w:r>
        <w:rPr>
          <w:lang w:val="ro-RO"/>
        </w:rPr>
        <w:t xml:space="preserve"> </w:t>
      </w:r>
      <w:r w:rsidR="009646FB" w:rsidRPr="00494E7B">
        <w:rPr>
          <w:lang w:val="ro-RO"/>
        </w:rPr>
        <w:t xml:space="preserve">CNATDCU emite în termen de 90 de zile de la primirea dosarului de doctorat un aviz </w:t>
      </w:r>
      <w:r w:rsidR="00B5287E">
        <w:rPr>
          <w:lang w:val="ro-RO"/>
        </w:rPr>
        <w:t xml:space="preserve">conform </w:t>
      </w:r>
      <w:r w:rsidR="009646FB" w:rsidRPr="00494E7B">
        <w:rPr>
          <w:lang w:val="ro-RO"/>
        </w:rPr>
        <w:t>cu privire la respectarea procedurii administrative desfăşurate la nivelul IOSUD</w:t>
      </w:r>
      <w:r w:rsidR="004807E2">
        <w:rPr>
          <w:lang w:val="ro-RO"/>
        </w:rPr>
        <w:t>-UB</w:t>
      </w:r>
      <w:r w:rsidR="009646FB" w:rsidRPr="00494E7B">
        <w:rPr>
          <w:lang w:val="ro-RO"/>
        </w:rPr>
        <w:t xml:space="preserve"> şi </w:t>
      </w:r>
      <w:r>
        <w:rPr>
          <w:lang w:val="ro-RO"/>
        </w:rPr>
        <w:t xml:space="preserve">la </w:t>
      </w:r>
      <w:r w:rsidR="009646FB" w:rsidRPr="00494E7B">
        <w:rPr>
          <w:lang w:val="ro-RO"/>
        </w:rPr>
        <w:t>respectarea criteriilor minimale pentru acordarea diplomei de doctor.</w:t>
      </w:r>
      <w:r w:rsidR="00B41315">
        <w:rPr>
          <w:lang w:val="ro-RO"/>
        </w:rPr>
        <w:t xml:space="preserve"> În termen de 15 zile lucrătoare de la transmitere, Secretariatul tehnic al CNATDCU verifică componența dosarului și are obligația de a semnala e</w:t>
      </w:r>
      <w:r w:rsidR="00D70009">
        <w:rPr>
          <w:lang w:val="ro-RO"/>
        </w:rPr>
        <w:t>v</w:t>
      </w:r>
      <w:r w:rsidR="00B41315">
        <w:rPr>
          <w:lang w:val="ro-RO"/>
        </w:rPr>
        <w:t>e</w:t>
      </w:r>
      <w:r w:rsidR="00D70009">
        <w:rPr>
          <w:lang w:val="ro-RO"/>
        </w:rPr>
        <w:t>n</w:t>
      </w:r>
      <w:r w:rsidR="00B41315">
        <w:rPr>
          <w:lang w:val="ro-RO"/>
        </w:rPr>
        <w:t xml:space="preserve">tualele erori de înregistrare sau lipsa unor documente. IOSUD-UB completează dosarul în termen de 5 zile de la notificare. </w:t>
      </w:r>
    </w:p>
    <w:p w14:paraId="420AE5DC" w14:textId="71540A9B" w:rsidR="004434A7" w:rsidRPr="004434A7" w:rsidRDefault="004434A7" w:rsidP="00EB2085">
      <w:pPr>
        <w:numPr>
          <w:ilvl w:val="0"/>
          <w:numId w:val="4"/>
        </w:numPr>
        <w:ind w:left="360" w:firstLine="0"/>
        <w:jc w:val="both"/>
        <w:rPr>
          <w:lang w:val="ro-RO"/>
        </w:rPr>
      </w:pPr>
      <w:r w:rsidRPr="004434A7">
        <w:rPr>
          <w:lang w:val="ro-RO"/>
        </w:rPr>
        <w:t>În cazul în care CNATDCU decide că procedura administrativă desfășurată la nivelul IOSUD-UB nu a respectat prevederile Regulamentului-cadru pentru studiile universitare de doctorat, dosarul de doctorat se trimite înapoi către IOSUD-UB pentru a fi reanalizat și completat. SDAI transmite școlii doctorale, conducătorului de doctorat și studentului-doctorand informarea trimisă de CNATDCU</w:t>
      </w:r>
      <w:r w:rsidRPr="001B4FE0">
        <w:rPr>
          <w:lang w:val="ro-RO"/>
        </w:rPr>
        <w:t>. Consiliul școlii doctorale are obligația de a realiza, în proxima sa ședință, la care este invitat conducătorul de doctorat, dar nu mai târziu de 15 zile de la data comunicării CNATDCU, o analiză internă a situației, stabilește un plan de măsuri și transmite directorului CSUD un punct de vedere ref</w:t>
      </w:r>
      <w:r w:rsidRPr="004434A7">
        <w:rPr>
          <w:lang w:val="ro-RO"/>
        </w:rPr>
        <w:t xml:space="preserve">eritor la nerespectarea procedurii administrative. Consiliul școlii doctorale poate decide, cu avizul conducătorului de doctorat, </w:t>
      </w:r>
      <w:r w:rsidR="00471915">
        <w:rPr>
          <w:lang w:val="ro-RO"/>
        </w:rPr>
        <w:t>refacerea dosarului de doctorat și retransmiterea sa</w:t>
      </w:r>
      <w:r w:rsidRPr="004434A7">
        <w:rPr>
          <w:lang w:val="ro-RO"/>
        </w:rPr>
        <w:t xml:space="preserve"> la CNATDCU.</w:t>
      </w:r>
    </w:p>
    <w:p w14:paraId="4D9D7C42" w14:textId="167F0985" w:rsidR="004434A7" w:rsidRDefault="004434A7" w:rsidP="00EB2085">
      <w:pPr>
        <w:numPr>
          <w:ilvl w:val="0"/>
          <w:numId w:val="4"/>
        </w:numPr>
        <w:ind w:left="360" w:firstLine="0"/>
        <w:jc w:val="both"/>
        <w:rPr>
          <w:lang w:val="ro-RO"/>
        </w:rPr>
      </w:pPr>
      <w:r w:rsidRPr="004434A7">
        <w:rPr>
          <w:lang w:val="ro-RO"/>
        </w:rPr>
        <w:lastRenderedPageBreak/>
        <w:t xml:space="preserve"> </w:t>
      </w:r>
      <w:r w:rsidRPr="001250FB">
        <w:rPr>
          <w:lang w:val="ro-RO"/>
        </w:rPr>
        <w:t xml:space="preserve">Dosarul de doctorat poate fi retransmis CNATDCU pentru o nouă analiză doar după reluarea procedurilor prevăzute la art. </w:t>
      </w:r>
      <w:r w:rsidR="00C42B02" w:rsidRPr="001250FB">
        <w:rPr>
          <w:lang w:val="ro-RO"/>
        </w:rPr>
        <w:t>4</w:t>
      </w:r>
      <w:r w:rsidRPr="001250FB">
        <w:rPr>
          <w:lang w:val="ro-RO"/>
        </w:rPr>
        <w:t xml:space="preserve"> –</w:t>
      </w:r>
      <w:r w:rsidR="00053C92">
        <w:rPr>
          <w:lang w:val="ro-RO"/>
        </w:rPr>
        <w:t>8</w:t>
      </w:r>
      <w:r w:rsidRPr="001250FB">
        <w:rPr>
          <w:lang w:val="ro-RO"/>
        </w:rPr>
        <w:t>.</w:t>
      </w:r>
      <w:r w:rsidR="006E72D5">
        <w:rPr>
          <w:lang w:val="ro-RO"/>
        </w:rPr>
        <w:t xml:space="preserve"> Acestea se vor relua </w:t>
      </w:r>
      <w:r w:rsidR="00CB08A4">
        <w:rPr>
          <w:lang w:val="ro-RO"/>
        </w:rPr>
        <w:t>î</w:t>
      </w:r>
      <w:r w:rsidR="006E72D5">
        <w:rPr>
          <w:lang w:val="ro-RO"/>
        </w:rPr>
        <w:t xml:space="preserve">n termen de maximum 6 luni </w:t>
      </w:r>
      <w:r w:rsidR="00CB08A4">
        <w:rPr>
          <w:lang w:val="ro-RO"/>
        </w:rPr>
        <w:t xml:space="preserve">de la </w:t>
      </w:r>
      <w:r w:rsidR="006E72D5">
        <w:rPr>
          <w:lang w:val="ro-RO"/>
        </w:rPr>
        <w:t>respingerea de c</w:t>
      </w:r>
      <w:r w:rsidR="00CB08A4" w:rsidRPr="001250FB">
        <w:rPr>
          <w:lang w:val="ro-RO"/>
        </w:rPr>
        <w:t>ă</w:t>
      </w:r>
      <w:r w:rsidR="006E72D5">
        <w:rPr>
          <w:lang w:val="ro-RO"/>
        </w:rPr>
        <w:t>tre CNATDCU a procedurii administrative.</w:t>
      </w:r>
    </w:p>
    <w:p w14:paraId="2BA6DEB8" w14:textId="1687AE59" w:rsidR="00E30051" w:rsidRDefault="00537AF6" w:rsidP="00EB2085">
      <w:pPr>
        <w:numPr>
          <w:ilvl w:val="0"/>
          <w:numId w:val="4"/>
        </w:numPr>
        <w:ind w:left="360" w:firstLine="0"/>
        <w:jc w:val="both"/>
        <w:rPr>
          <w:lang w:val="ro-RO"/>
        </w:rPr>
      </w:pPr>
      <w:r>
        <w:rPr>
          <w:lang w:val="ro-RO"/>
        </w:rPr>
        <w:t xml:space="preserve"> </w:t>
      </w:r>
      <w:r w:rsidRPr="00537AF6">
        <w:rPr>
          <w:lang w:val="ro-RO"/>
        </w:rPr>
        <w:t>În situația în care, după analizarea dosarului de doctorat</w:t>
      </w:r>
      <w:r>
        <w:rPr>
          <w:lang w:val="ro-RO"/>
        </w:rPr>
        <w:t xml:space="preserve"> </w:t>
      </w:r>
      <w:r w:rsidRPr="00537AF6">
        <w:rPr>
          <w:lang w:val="ro-RO"/>
        </w:rPr>
        <w:t>retransmis, CNATDCU constată că tot nu a fost respectată</w:t>
      </w:r>
      <w:r>
        <w:rPr>
          <w:lang w:val="ro-RO"/>
        </w:rPr>
        <w:t xml:space="preserve"> </w:t>
      </w:r>
      <w:r w:rsidRPr="00537AF6">
        <w:rPr>
          <w:lang w:val="ro-RO"/>
        </w:rPr>
        <w:t>procedura administrativă desfășurată la nivelul IOSUD și/sau nu</w:t>
      </w:r>
      <w:r>
        <w:rPr>
          <w:lang w:val="ro-RO"/>
        </w:rPr>
        <w:t xml:space="preserve"> </w:t>
      </w:r>
      <w:r w:rsidRPr="00537AF6">
        <w:rPr>
          <w:lang w:val="ro-RO"/>
        </w:rPr>
        <w:t>au fost respectate criteriile minimale pentru acordarea diplomei</w:t>
      </w:r>
      <w:r>
        <w:rPr>
          <w:lang w:val="ro-RO"/>
        </w:rPr>
        <w:t xml:space="preserve"> </w:t>
      </w:r>
      <w:r w:rsidRPr="00537AF6">
        <w:rPr>
          <w:lang w:val="ro-RO"/>
        </w:rPr>
        <w:t xml:space="preserve">de doctor, </w:t>
      </w:r>
      <w:r w:rsidR="00053C92">
        <w:rPr>
          <w:lang w:val="ro-RO"/>
        </w:rPr>
        <w:t xml:space="preserve">susţinerea publică </w:t>
      </w:r>
      <w:r w:rsidRPr="00537AF6">
        <w:rPr>
          <w:lang w:val="ro-RO"/>
        </w:rPr>
        <w:t>prevăzută la art. 4</w:t>
      </w:r>
      <w:r w:rsidR="00475287">
        <w:rPr>
          <w:lang w:val="ro-RO"/>
        </w:rPr>
        <w:t xml:space="preserve"> din Ordinul Ministrului Educației și Cercetării nr. 3.741/2025</w:t>
      </w:r>
      <w:r w:rsidRPr="00537AF6">
        <w:rPr>
          <w:lang w:val="ro-RO"/>
        </w:rPr>
        <w:t xml:space="preserve"> nu mai poate fi reluată</w:t>
      </w:r>
      <w:r>
        <w:rPr>
          <w:lang w:val="ro-RO"/>
        </w:rPr>
        <w:t xml:space="preserve"> </w:t>
      </w:r>
      <w:r w:rsidRPr="00537AF6">
        <w:rPr>
          <w:lang w:val="ro-RO"/>
        </w:rPr>
        <w:t>la nivelul IOSUD.</w:t>
      </w:r>
    </w:p>
    <w:p w14:paraId="27B9ACEF" w14:textId="77777777" w:rsidR="000C0595" w:rsidRDefault="00E30051" w:rsidP="00EB2085">
      <w:pPr>
        <w:numPr>
          <w:ilvl w:val="0"/>
          <w:numId w:val="4"/>
        </w:numPr>
        <w:ind w:left="360" w:firstLine="0"/>
        <w:jc w:val="both"/>
        <w:rPr>
          <w:lang w:val="ro-RO"/>
        </w:rPr>
      </w:pPr>
      <w:r>
        <w:rPr>
          <w:lang w:val="ro-RO"/>
        </w:rPr>
        <w:t xml:space="preserve"> </w:t>
      </w:r>
      <w:r w:rsidR="00953431" w:rsidRPr="00EB2085">
        <w:rPr>
          <w:rFonts w:eastAsiaTheme="minorHAnsi"/>
          <w14:ligatures w14:val="standardContextual"/>
        </w:rPr>
        <w:t>Decizia CNATDCU prin care se constată pentru a doua oară că procedura administrativă reluată la nivelul IOSUD nu a fost respectată și/sau nu au fost respectate criteriile minimale pentru acordarea diplomei de doctor poate fi contestată în termen de 15 zile de la primirea comunicării.</w:t>
      </w:r>
      <w:r w:rsidR="000C0595">
        <w:rPr>
          <w:lang w:val="ro-RO"/>
        </w:rPr>
        <w:t xml:space="preserve"> </w:t>
      </w:r>
    </w:p>
    <w:p w14:paraId="0F87BD09" w14:textId="7E22E34F" w:rsidR="009646FB" w:rsidRDefault="00CD55AA">
      <w:pPr>
        <w:numPr>
          <w:ilvl w:val="0"/>
          <w:numId w:val="4"/>
        </w:numPr>
        <w:ind w:left="360" w:firstLine="0"/>
        <w:jc w:val="both"/>
        <w:rPr>
          <w:lang w:val="ro-RO"/>
        </w:rPr>
      </w:pPr>
      <w:r>
        <w:rPr>
          <w:lang w:val="ro-RO"/>
        </w:rPr>
        <w:t xml:space="preserve"> </w:t>
      </w:r>
      <w:r w:rsidR="00953431" w:rsidRPr="00EB2085">
        <w:rPr>
          <w:rFonts w:eastAsiaTheme="minorHAnsi"/>
          <w14:ligatures w14:val="standardContextual"/>
        </w:rPr>
        <w:t>În cazul în care prin decizia CNATDCU se constată că procedura administrativă nu a fost respectată, contestația poate fi formulată doar de către IOSUD.</w:t>
      </w:r>
      <w:r w:rsidR="00E30051" w:rsidRPr="000C0595">
        <w:rPr>
          <w:lang w:val="ro-RO"/>
        </w:rPr>
        <w:t xml:space="preserve"> </w:t>
      </w:r>
      <w:r w:rsidR="00953431" w:rsidRPr="00EB2085">
        <w:rPr>
          <w:rFonts w:eastAsiaTheme="minorHAnsi"/>
          <w14:ligatures w14:val="standardContextual"/>
        </w:rPr>
        <w:t>În cazul în care prin decizia CNATDCU se constată că nu au fost respectate criteriile minimale pentru acordarea diplomei de doctor, contestația poate fi formulată atât de IOSUD, cât și de studentul doctorand.</w:t>
      </w:r>
      <w:r w:rsidR="00E30051" w:rsidRPr="000C0595">
        <w:rPr>
          <w:lang w:val="ro-RO"/>
        </w:rPr>
        <w:t xml:space="preserve"> </w:t>
      </w:r>
      <w:r w:rsidR="00953431" w:rsidRPr="00EB2085">
        <w:rPr>
          <w:rFonts w:eastAsiaTheme="minorHAnsi"/>
          <w14:ligatures w14:val="standardContextual"/>
        </w:rPr>
        <w:t>Contestațiile înregistrate la IOSUD se încarcă de către IOSUD în platforma electronică națională în termen de</w:t>
      </w:r>
      <w:r w:rsidR="00E30051" w:rsidRPr="00EB2085">
        <w:rPr>
          <w:rFonts w:eastAsiaTheme="minorHAnsi"/>
          <w14:ligatures w14:val="standardContextual"/>
        </w:rPr>
        <w:t xml:space="preserve"> </w:t>
      </w:r>
      <w:r w:rsidR="00953431" w:rsidRPr="00EB2085">
        <w:rPr>
          <w:rFonts w:eastAsiaTheme="minorHAnsi"/>
          <w14:ligatures w14:val="standardContextual"/>
        </w:rPr>
        <w:t>5 zile de la înregistrare. Platforma electronică națională notifică IOSUD și</w:t>
      </w:r>
      <w:r w:rsidR="00E30051" w:rsidRPr="00EB2085">
        <w:rPr>
          <w:rFonts w:eastAsiaTheme="minorHAnsi"/>
          <w14:ligatures w14:val="standardContextual"/>
        </w:rPr>
        <w:t xml:space="preserve"> </w:t>
      </w:r>
      <w:r w:rsidR="00953431" w:rsidRPr="00EB2085">
        <w:rPr>
          <w:rFonts w:eastAsiaTheme="minorHAnsi"/>
          <w14:ligatures w14:val="standardContextual"/>
        </w:rPr>
        <w:t>Secretariatul tehnic al CNATDCU cu privire la emiterea deciziei</w:t>
      </w:r>
      <w:r w:rsidR="00E30051" w:rsidRPr="000C0595">
        <w:rPr>
          <w:lang w:val="ro-RO"/>
        </w:rPr>
        <w:t xml:space="preserve"> </w:t>
      </w:r>
      <w:r w:rsidR="00953431" w:rsidRPr="00EB2085">
        <w:rPr>
          <w:rFonts w:eastAsiaTheme="minorHAnsi"/>
          <w14:ligatures w14:val="standardContextual"/>
        </w:rPr>
        <w:t xml:space="preserve">CNATDCU. Decizia CNATDCU </w:t>
      </w:r>
      <w:proofErr w:type="gramStart"/>
      <w:r w:rsidR="00953431" w:rsidRPr="00EB2085">
        <w:rPr>
          <w:rFonts w:eastAsiaTheme="minorHAnsi"/>
          <w14:ligatures w14:val="standardContextual"/>
        </w:rPr>
        <w:t>este</w:t>
      </w:r>
      <w:proofErr w:type="gramEnd"/>
      <w:r w:rsidR="00953431" w:rsidRPr="00EB2085">
        <w:rPr>
          <w:rFonts w:eastAsiaTheme="minorHAnsi"/>
          <w14:ligatures w14:val="standardContextual"/>
        </w:rPr>
        <w:t xml:space="preserve"> însoțită de raportul sintetic</w:t>
      </w:r>
      <w:r w:rsidR="00E30051" w:rsidRPr="00EB2085">
        <w:rPr>
          <w:rFonts w:eastAsiaTheme="minorHAnsi"/>
          <w14:ligatures w14:val="standardContextual"/>
        </w:rPr>
        <w:t xml:space="preserve"> </w:t>
      </w:r>
      <w:r w:rsidR="00953431" w:rsidRPr="00EB2085">
        <w:rPr>
          <w:rFonts w:eastAsiaTheme="minorHAnsi"/>
          <w14:ligatures w14:val="standardContextual"/>
        </w:rPr>
        <w:t>de analiză a contestației.</w:t>
      </w:r>
      <w:r w:rsidR="00E30051" w:rsidRPr="000C0595">
        <w:rPr>
          <w:lang w:val="ro-RO"/>
        </w:rPr>
        <w:t xml:space="preserve"> </w:t>
      </w:r>
      <w:r w:rsidR="00953431" w:rsidRPr="00EB2085">
        <w:rPr>
          <w:rFonts w:eastAsiaTheme="minorHAnsi"/>
          <w14:ligatures w14:val="standardContextual"/>
        </w:rPr>
        <w:t>În cazul acceptării contestației, decizia CNATDCU</w:t>
      </w:r>
      <w:r w:rsidR="00E30051" w:rsidRPr="00EB2085">
        <w:rPr>
          <w:rFonts w:eastAsiaTheme="minorHAnsi"/>
          <w14:ligatures w14:val="standardContextual"/>
        </w:rPr>
        <w:t xml:space="preserve"> </w:t>
      </w:r>
      <w:r w:rsidR="00953431" w:rsidRPr="00EB2085">
        <w:rPr>
          <w:rFonts w:eastAsiaTheme="minorHAnsi"/>
          <w14:ligatures w14:val="standardContextual"/>
        </w:rPr>
        <w:t>conține avizul conform, în baza căruia IOSUD emite, în termen</w:t>
      </w:r>
      <w:r w:rsidR="00E30051" w:rsidRPr="000C0595">
        <w:rPr>
          <w:lang w:val="ro-RO"/>
        </w:rPr>
        <w:t xml:space="preserve"> </w:t>
      </w:r>
      <w:r w:rsidR="00953431" w:rsidRPr="00EB2085">
        <w:rPr>
          <w:rFonts w:eastAsiaTheme="minorHAnsi"/>
          <w14:ligatures w14:val="standardContextual"/>
        </w:rPr>
        <w:t>de 30 de zile de la notificare, decizia de acordare a diplomei de</w:t>
      </w:r>
      <w:r w:rsidR="00E30051" w:rsidRPr="00EB2085">
        <w:rPr>
          <w:rFonts w:eastAsiaTheme="minorHAnsi"/>
          <w14:ligatures w14:val="standardContextual"/>
        </w:rPr>
        <w:t xml:space="preserve"> </w:t>
      </w:r>
      <w:r w:rsidR="00953431" w:rsidRPr="00EB2085">
        <w:rPr>
          <w:rFonts w:eastAsiaTheme="minorHAnsi"/>
          <w14:ligatures w14:val="standardContextual"/>
        </w:rPr>
        <w:t>doctor și eliberează diploma de doctor</w:t>
      </w:r>
      <w:r w:rsidR="00E30051" w:rsidRPr="000C0595">
        <w:rPr>
          <w:rFonts w:eastAsiaTheme="minorHAnsi"/>
          <w14:ligatures w14:val="standardContextual"/>
        </w:rPr>
        <w:t>.</w:t>
      </w:r>
      <w:r w:rsidR="00953431" w:rsidRPr="00EB2085">
        <w:rPr>
          <w:rFonts w:eastAsiaTheme="minorHAnsi"/>
          <w14:ligatures w14:val="standardContextual"/>
        </w:rPr>
        <w:t>În cazul respingerii contestației, decizia CNATDCU este</w:t>
      </w:r>
      <w:r w:rsidR="00E30051" w:rsidRPr="00EB2085">
        <w:rPr>
          <w:rFonts w:eastAsiaTheme="minorHAnsi"/>
          <w14:ligatures w14:val="standardContextual"/>
        </w:rPr>
        <w:t xml:space="preserve"> </w:t>
      </w:r>
      <w:r w:rsidR="00953431" w:rsidRPr="00EB2085">
        <w:rPr>
          <w:rFonts w:eastAsiaTheme="minorHAnsi"/>
          <w14:ligatures w14:val="standardContextual"/>
        </w:rPr>
        <w:t>însoțită de raportul sintetic de analiză a contestației, procedura</w:t>
      </w:r>
      <w:r w:rsidR="00E30051" w:rsidRPr="00EB2085">
        <w:rPr>
          <w:rFonts w:eastAsiaTheme="minorHAnsi"/>
          <w14:ligatures w14:val="standardContextual"/>
        </w:rPr>
        <w:t xml:space="preserve"> </w:t>
      </w:r>
      <w:r w:rsidR="00953431" w:rsidRPr="00EB2085">
        <w:rPr>
          <w:rFonts w:eastAsiaTheme="minorHAnsi"/>
          <w14:ligatures w14:val="standardContextual"/>
        </w:rPr>
        <w:t>nemaiputând fi reluată la nivelul IOSUD</w:t>
      </w:r>
      <w:r w:rsidR="00E30051" w:rsidRPr="000C0595">
        <w:rPr>
          <w:rFonts w:eastAsiaTheme="minorHAnsi"/>
          <w14:ligatures w14:val="standardContextual"/>
        </w:rPr>
        <w:t>.</w:t>
      </w:r>
      <w:r w:rsidR="009646FB" w:rsidRPr="00E30051">
        <w:rPr>
          <w:lang w:val="ro-RO"/>
        </w:rPr>
        <w:t xml:space="preserve">În termen de 30 de zile calendaristice de la primirea avizului conform, IOSUD-UB emite decizia de acordare a diplomei de doctor semnată de </w:t>
      </w:r>
      <w:r w:rsidR="004807E2" w:rsidRPr="00E30051">
        <w:rPr>
          <w:lang w:val="ro-RO"/>
        </w:rPr>
        <w:t>r</w:t>
      </w:r>
      <w:r w:rsidR="009646FB" w:rsidRPr="00E30051">
        <w:rPr>
          <w:lang w:val="ro-RO"/>
        </w:rPr>
        <w:t>ector</w:t>
      </w:r>
      <w:r w:rsidR="004807E2" w:rsidRPr="00E30051">
        <w:rPr>
          <w:lang w:val="ro-RO"/>
        </w:rPr>
        <w:t>,</w:t>
      </w:r>
      <w:r w:rsidR="009646FB" w:rsidRPr="00E30051">
        <w:rPr>
          <w:lang w:val="ro-RO"/>
        </w:rPr>
        <w:t xml:space="preserve"> întocmeşte şi eliberează diploma de doctor.  </w:t>
      </w:r>
    </w:p>
    <w:p w14:paraId="05582585" w14:textId="6B541C5D" w:rsidR="007E30E7" w:rsidRPr="00E30051" w:rsidRDefault="007E30E7" w:rsidP="00EB2085">
      <w:pPr>
        <w:numPr>
          <w:ilvl w:val="0"/>
          <w:numId w:val="4"/>
        </w:numPr>
        <w:ind w:left="360" w:firstLine="0"/>
        <w:jc w:val="both"/>
        <w:rPr>
          <w:lang w:val="ro-RO"/>
        </w:rPr>
      </w:pPr>
      <w:r>
        <w:rPr>
          <w:lang w:val="ro-RO"/>
        </w:rPr>
        <w:t xml:space="preserve"> </w:t>
      </w:r>
      <w:r w:rsidRPr="00E30051">
        <w:rPr>
          <w:lang w:val="ro-RO"/>
        </w:rPr>
        <w:t>IOSUD-UB</w:t>
      </w:r>
      <w:r>
        <w:rPr>
          <w:lang w:val="ro-RO"/>
        </w:rPr>
        <w:t xml:space="preserve"> are obligația să completeze, în platforma electronică</w:t>
      </w:r>
      <w:r w:rsidR="005521A2">
        <w:rPr>
          <w:lang w:val="ro-RO"/>
        </w:rPr>
        <w:t xml:space="preserve"> gestionată de UEFISCDI</w:t>
      </w:r>
      <w:r>
        <w:rPr>
          <w:lang w:val="ro-RO"/>
        </w:rPr>
        <w:t>, data și numărul Decizie de acordare a diplomei de doctor, în termen de 3 zile de la data emiterii acesteia.</w:t>
      </w:r>
    </w:p>
    <w:p w14:paraId="6E914C8C" w14:textId="2B142437" w:rsidR="00471915" w:rsidRPr="001250FB" w:rsidRDefault="00B74F38" w:rsidP="00EB2085">
      <w:pPr>
        <w:numPr>
          <w:ilvl w:val="0"/>
          <w:numId w:val="4"/>
        </w:numPr>
        <w:ind w:left="360" w:firstLine="0"/>
        <w:jc w:val="both"/>
        <w:rPr>
          <w:lang w:val="ro-RO"/>
        </w:rPr>
      </w:pPr>
      <w:r>
        <w:rPr>
          <w:lang w:val="ro-RO"/>
        </w:rPr>
        <w:t xml:space="preserve"> </w:t>
      </w:r>
      <w:r w:rsidR="009646FB" w:rsidRPr="00494E7B">
        <w:rPr>
          <w:lang w:val="ro-RO"/>
        </w:rPr>
        <w:t>În termen de maximum 180 de zile de la emiterea deciziei de acordare a diplomei de doctor, IOSUD-UB transmite c</w:t>
      </w:r>
      <w:r w:rsidR="009F25A3">
        <w:rPr>
          <w:lang w:val="ro-RO"/>
        </w:rPr>
        <w:t>ă</w:t>
      </w:r>
      <w:r w:rsidR="009646FB" w:rsidRPr="00494E7B">
        <w:rPr>
          <w:lang w:val="ro-RO"/>
        </w:rPr>
        <w:t xml:space="preserve">tre Biblioteca Naţională a Romaniei </w:t>
      </w:r>
      <w:r>
        <w:rPr>
          <w:lang w:val="ro-RO"/>
        </w:rPr>
        <w:t>un</w:t>
      </w:r>
      <w:r w:rsidR="009646FB" w:rsidRPr="00494E7B">
        <w:rPr>
          <w:lang w:val="ro-RO"/>
        </w:rPr>
        <w:t xml:space="preserve"> exemplar tipărit al tezei de doctorat şi al anexelor acesteia, conform Legii nr. 111/1995 privind Depozitul legal de documente, republicată. Exemplarul este destinat Fondului intangibil.</w:t>
      </w:r>
      <w:r w:rsidR="009646FB" w:rsidRPr="001250FB">
        <w:rPr>
          <w:lang w:val="ro-RO"/>
        </w:rPr>
        <w:t xml:space="preserve"> IOSUD-UB transmite şi un exemplar digital al </w:t>
      </w:r>
      <w:r w:rsidRPr="001250FB">
        <w:rPr>
          <w:lang w:val="ro-RO"/>
        </w:rPr>
        <w:t>acesteia</w:t>
      </w:r>
      <w:r w:rsidR="009646FB" w:rsidRPr="001250FB">
        <w:rPr>
          <w:lang w:val="ro-RO"/>
        </w:rPr>
        <w:t>, pe suport electronic, destinat consultării la cerere, la sediul Bibliotecii Naţionale a Rom</w:t>
      </w:r>
      <w:r w:rsidRPr="001250FB">
        <w:rPr>
          <w:lang w:val="ro-RO"/>
        </w:rPr>
        <w:t>â</w:t>
      </w:r>
      <w:r w:rsidR="00B947C4" w:rsidRPr="001250FB">
        <w:rPr>
          <w:lang w:val="ro-RO"/>
        </w:rPr>
        <w:t>niei, de către</w:t>
      </w:r>
      <w:r w:rsidR="009646FB" w:rsidRPr="001250FB">
        <w:rPr>
          <w:lang w:val="ro-RO"/>
        </w:rPr>
        <w:t xml:space="preserve"> orice persoană interesată, cu respectarea reglementărilor legale în vigoare. </w:t>
      </w:r>
    </w:p>
    <w:p w14:paraId="33BD19DB" w14:textId="77777777" w:rsidR="0078130A" w:rsidRDefault="0078130A" w:rsidP="00EB2085">
      <w:pPr>
        <w:ind w:left="360"/>
        <w:jc w:val="center"/>
        <w:rPr>
          <w:b/>
          <w:bCs/>
          <w:lang w:val="ro-RO"/>
        </w:rPr>
      </w:pPr>
    </w:p>
    <w:p w14:paraId="0D2352D6" w14:textId="77777777" w:rsidR="000559D2" w:rsidRDefault="000559D2" w:rsidP="00EB2085">
      <w:pPr>
        <w:ind w:left="360"/>
        <w:jc w:val="center"/>
        <w:rPr>
          <w:b/>
          <w:bCs/>
          <w:lang w:val="ro-RO"/>
        </w:rPr>
      </w:pPr>
    </w:p>
    <w:p w14:paraId="5D9E1029" w14:textId="1A3B468B" w:rsidR="009F212D" w:rsidRPr="00494E7B" w:rsidRDefault="00447B1A" w:rsidP="00005B6A">
      <w:pPr>
        <w:ind w:firstLine="720"/>
        <w:jc w:val="center"/>
        <w:rPr>
          <w:lang w:val="ro-RO"/>
        </w:rPr>
      </w:pPr>
      <w:r w:rsidRPr="00494E7B">
        <w:rPr>
          <w:b/>
          <w:bCs/>
          <w:lang w:val="ro-RO"/>
        </w:rPr>
        <w:t>Capitolul V</w:t>
      </w:r>
      <w:r w:rsidR="00FF4F78">
        <w:rPr>
          <w:b/>
          <w:bCs/>
          <w:lang w:val="ro-RO"/>
        </w:rPr>
        <w:t>I</w:t>
      </w:r>
      <w:r>
        <w:rPr>
          <w:b/>
          <w:bCs/>
          <w:lang w:val="ro-RO"/>
        </w:rPr>
        <w:t>I</w:t>
      </w:r>
      <w:r w:rsidRPr="00494E7B">
        <w:rPr>
          <w:b/>
          <w:bCs/>
          <w:lang w:val="ro-RO"/>
        </w:rPr>
        <w:t xml:space="preserve"> – </w:t>
      </w:r>
      <w:r>
        <w:rPr>
          <w:b/>
          <w:bCs/>
          <w:lang w:val="ro-RO"/>
        </w:rPr>
        <w:t>Dispoziții tranzitorii</w:t>
      </w:r>
      <w:r w:rsidR="00EA66FC">
        <w:rPr>
          <w:b/>
          <w:bCs/>
          <w:lang w:val="ro-RO"/>
        </w:rPr>
        <w:t xml:space="preserve"> și finale</w:t>
      </w:r>
    </w:p>
    <w:p w14:paraId="66F58539" w14:textId="77777777" w:rsidR="009F212D" w:rsidRDefault="009F212D" w:rsidP="009646FB">
      <w:pPr>
        <w:ind w:firstLine="720"/>
        <w:rPr>
          <w:b/>
          <w:lang w:val="ro-RO"/>
        </w:rPr>
      </w:pPr>
    </w:p>
    <w:p w14:paraId="157A8FAE" w14:textId="77777777" w:rsidR="004D250F" w:rsidRDefault="004D250F" w:rsidP="0036211A">
      <w:pPr>
        <w:pStyle w:val="ListParagraph"/>
        <w:numPr>
          <w:ilvl w:val="0"/>
          <w:numId w:val="7"/>
        </w:numPr>
        <w:jc w:val="both"/>
        <w:rPr>
          <w:rStyle w:val="salnttl"/>
          <w:rFonts w:eastAsiaTheme="majorEastAsia"/>
          <w:color w:val="000000"/>
          <w:bdr w:val="none" w:sz="0" w:space="0" w:color="auto" w:frame="1"/>
          <w:shd w:val="clear" w:color="auto" w:fill="FFFFFF"/>
        </w:rPr>
      </w:pPr>
    </w:p>
    <w:p w14:paraId="453096A2" w14:textId="49FD33C9" w:rsidR="004D250F" w:rsidRPr="00EB2085" w:rsidRDefault="004D250F" w:rsidP="00EB2085">
      <w:pPr>
        <w:jc w:val="both"/>
        <w:rPr>
          <w:rFonts w:eastAsiaTheme="majorEastAsia"/>
        </w:rPr>
      </w:pPr>
      <w:r w:rsidRPr="00EB2085">
        <w:rPr>
          <w:rFonts w:eastAsiaTheme="majorEastAsia"/>
        </w:rPr>
        <w:t>(1)</w:t>
      </w:r>
      <w:r w:rsidR="006143C0">
        <w:rPr>
          <w:rFonts w:eastAsiaTheme="majorEastAsia"/>
        </w:rPr>
        <w:t xml:space="preserve"> </w:t>
      </w:r>
      <w:r w:rsidRPr="00EB2085">
        <w:rPr>
          <w:rFonts w:eastAsiaTheme="majorEastAsia"/>
        </w:rPr>
        <w:t xml:space="preserve">Datele cu caracter personal ale persoanelor implicate în </w:t>
      </w:r>
      <w:r w:rsidR="00331C0E">
        <w:rPr>
          <w:rFonts w:eastAsiaTheme="majorEastAsia"/>
        </w:rPr>
        <w:t>derularea etapelor de</w:t>
      </w:r>
      <w:r w:rsidR="005A350D">
        <w:rPr>
          <w:rFonts w:eastAsiaTheme="majorEastAsia"/>
        </w:rPr>
        <w:t xml:space="preserve"> finaliz</w:t>
      </w:r>
      <w:r w:rsidR="00331C0E">
        <w:rPr>
          <w:rFonts w:eastAsiaTheme="majorEastAsia"/>
        </w:rPr>
        <w:t>are a</w:t>
      </w:r>
      <w:r w:rsidR="005A350D">
        <w:rPr>
          <w:rFonts w:eastAsiaTheme="majorEastAsia"/>
        </w:rPr>
        <w:t xml:space="preserve"> studiilor universitare de doctorat</w:t>
      </w:r>
      <w:r w:rsidRPr="00EB2085">
        <w:rPr>
          <w:rFonts w:eastAsiaTheme="majorEastAsia"/>
        </w:rPr>
        <w:t xml:space="preserve"> sunt prelucrate în cadrul platformei electronice naționale, cu respectarea prevederilor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p>
    <w:p w14:paraId="682FC8E5" w14:textId="6B93B715" w:rsidR="004D250F" w:rsidRDefault="004D250F" w:rsidP="00EB2085">
      <w:pPr>
        <w:jc w:val="both"/>
      </w:pPr>
      <w:r w:rsidRPr="00EB2085">
        <w:rPr>
          <w:rFonts w:eastAsiaTheme="majorEastAsia"/>
        </w:rPr>
        <w:t>(2)</w:t>
      </w:r>
      <w:r w:rsidR="006143C0">
        <w:rPr>
          <w:rFonts w:eastAsiaTheme="majorEastAsia"/>
        </w:rPr>
        <w:t xml:space="preserve"> </w:t>
      </w:r>
      <w:r w:rsidRPr="00EB2085">
        <w:rPr>
          <w:rFonts w:eastAsiaTheme="majorEastAsia"/>
        </w:rPr>
        <w:t xml:space="preserve">Toate persoanele care au acces la platforma electronică națională și prelucrează datele cu caracter personal au obligația de a păstra cu strictețe confidențialitatea acestora și de a respecta prevederile legale referitoare la prelucrarea datelor cu caracter personal. </w:t>
      </w:r>
      <w:proofErr w:type="gramStart"/>
      <w:r w:rsidRPr="00EB2085">
        <w:rPr>
          <w:rFonts w:eastAsiaTheme="majorEastAsia"/>
        </w:rPr>
        <w:t>Orice divulgare neautorizată a datelor poate atrage răspunderea în conformitate cu prevederile legale.</w:t>
      </w:r>
      <w:proofErr w:type="gramEnd"/>
      <w:r w:rsidRPr="00EB2085">
        <w:rPr>
          <w:rFonts w:eastAsiaTheme="majorEastAsia"/>
        </w:rPr>
        <w:t xml:space="preserve"> </w:t>
      </w:r>
      <w:proofErr w:type="gramStart"/>
      <w:r w:rsidRPr="00EB2085">
        <w:rPr>
          <w:rFonts w:eastAsiaTheme="majorEastAsia"/>
        </w:rPr>
        <w:t>Obligația privind păstrarea și garantarea confidențialității datelor cu caracter personal se menține și după încetarea accesului persoanei la platforma electronică națională.</w:t>
      </w:r>
      <w:proofErr w:type="gramEnd"/>
    </w:p>
    <w:p w14:paraId="541526A9" w14:textId="77777777" w:rsidR="0036211A" w:rsidRDefault="0036211A" w:rsidP="00EB2085"/>
    <w:p w14:paraId="1F2DA121" w14:textId="77777777" w:rsidR="000559D2" w:rsidRDefault="000559D2" w:rsidP="00EB2085"/>
    <w:p w14:paraId="348B2A1C" w14:textId="77777777" w:rsidR="000559D2" w:rsidRPr="00EB2085" w:rsidRDefault="000559D2" w:rsidP="00EB2085"/>
    <w:p w14:paraId="0C3AD967" w14:textId="77777777" w:rsidR="004D250F" w:rsidRPr="004D250F" w:rsidRDefault="004D250F" w:rsidP="00EB2085">
      <w:pPr>
        <w:pStyle w:val="ListParagraph"/>
        <w:numPr>
          <w:ilvl w:val="0"/>
          <w:numId w:val="7"/>
        </w:numPr>
        <w:jc w:val="both"/>
        <w:rPr>
          <w:lang w:val="ro-RO"/>
        </w:rPr>
      </w:pPr>
    </w:p>
    <w:p w14:paraId="6369E940" w14:textId="266FAF08" w:rsidR="0001664E" w:rsidRDefault="0001664E" w:rsidP="008A7A82">
      <w:pPr>
        <w:jc w:val="both"/>
        <w:rPr>
          <w:lang w:val="ro-RO"/>
        </w:rPr>
      </w:pPr>
      <w:r>
        <w:rPr>
          <w:lang w:val="ro-RO"/>
        </w:rPr>
        <w:t>(</w:t>
      </w:r>
      <w:r w:rsidR="00E729F1">
        <w:rPr>
          <w:lang w:val="ro-RO"/>
        </w:rPr>
        <w:t>1</w:t>
      </w:r>
      <w:r>
        <w:rPr>
          <w:lang w:val="ro-RO"/>
        </w:rPr>
        <w:t xml:space="preserve">) </w:t>
      </w:r>
      <w:r w:rsidR="002434FC">
        <w:rPr>
          <w:lang w:val="ro-RO"/>
        </w:rPr>
        <w:t>Pentru t</w:t>
      </w:r>
      <w:r>
        <w:rPr>
          <w:lang w:val="ro-RO"/>
        </w:rPr>
        <w:t>ezele de doctorat care au fost depuse</w:t>
      </w:r>
      <w:r w:rsidR="00DE2587">
        <w:rPr>
          <w:lang w:val="ro-RO"/>
        </w:rPr>
        <w:t xml:space="preserve"> oficial la secretariatul școlii doctorale</w:t>
      </w:r>
      <w:r w:rsidR="002434FC">
        <w:rPr>
          <w:lang w:val="ro-RO"/>
        </w:rPr>
        <w:t xml:space="preserve"> până la</w:t>
      </w:r>
      <w:r>
        <w:rPr>
          <w:lang w:val="ro-RO"/>
        </w:rPr>
        <w:t xml:space="preserve"> </w:t>
      </w:r>
      <w:r w:rsidR="002434FC">
        <w:rPr>
          <w:lang w:val="ro-RO"/>
        </w:rPr>
        <w:t>data aprobării</w:t>
      </w:r>
      <w:r>
        <w:rPr>
          <w:lang w:val="ro-RO"/>
        </w:rPr>
        <w:t xml:space="preserve"> prezentei proceduri rămân în vigoare formularele</w:t>
      </w:r>
      <w:r w:rsidR="00DE2587">
        <w:rPr>
          <w:lang w:val="ro-RO"/>
        </w:rPr>
        <w:t xml:space="preserve"> </w:t>
      </w:r>
      <w:r>
        <w:rPr>
          <w:lang w:val="ro-RO"/>
        </w:rPr>
        <w:t xml:space="preserve">aprobate și completate </w:t>
      </w:r>
      <w:r w:rsidR="00DE2587">
        <w:rPr>
          <w:lang w:val="ro-RO"/>
        </w:rPr>
        <w:t>conform</w:t>
      </w:r>
      <w:r>
        <w:rPr>
          <w:lang w:val="ro-RO"/>
        </w:rPr>
        <w:t xml:space="preserve"> versiun</w:t>
      </w:r>
      <w:r w:rsidR="00DE2587">
        <w:rPr>
          <w:lang w:val="ro-RO"/>
        </w:rPr>
        <w:t>ii</w:t>
      </w:r>
      <w:r w:rsidR="002434FC">
        <w:rPr>
          <w:lang w:val="ro-RO"/>
        </w:rPr>
        <w:t xml:space="preserve"> Procedurii</w:t>
      </w:r>
      <w:r>
        <w:rPr>
          <w:lang w:val="ro-RO"/>
        </w:rPr>
        <w:t xml:space="preserve"> aprobată de CSUD </w:t>
      </w:r>
      <w:r w:rsidR="002434FC">
        <w:rPr>
          <w:lang w:val="ro-RO"/>
        </w:rPr>
        <w:t>în</w:t>
      </w:r>
      <w:r>
        <w:rPr>
          <w:lang w:val="ro-RO"/>
        </w:rPr>
        <w:t xml:space="preserve"> data de 20 decembrie 2024. </w:t>
      </w:r>
    </w:p>
    <w:p w14:paraId="32A755B1" w14:textId="259A7B68" w:rsidR="004134AE" w:rsidRDefault="0001664E" w:rsidP="008A7A82">
      <w:pPr>
        <w:jc w:val="both"/>
        <w:rPr>
          <w:lang w:val="ro-RO"/>
        </w:rPr>
      </w:pPr>
      <w:r>
        <w:rPr>
          <w:lang w:val="ro-RO"/>
        </w:rPr>
        <w:t>(</w:t>
      </w:r>
      <w:r w:rsidR="00E729F1">
        <w:rPr>
          <w:lang w:val="ro-RO"/>
        </w:rPr>
        <w:t>2</w:t>
      </w:r>
      <w:r>
        <w:rPr>
          <w:lang w:val="ro-RO"/>
        </w:rPr>
        <w:t xml:space="preserve">) </w:t>
      </w:r>
      <w:r w:rsidR="00BC15AD" w:rsidRPr="00114D35">
        <w:rPr>
          <w:lang w:val="ro-RO"/>
        </w:rPr>
        <w:t>Î</w:t>
      </w:r>
      <w:r w:rsidR="0024732E" w:rsidRPr="00114D35">
        <w:rPr>
          <w:lang w:val="ro-RO"/>
        </w:rPr>
        <w:t xml:space="preserve">n conformitate cu </w:t>
      </w:r>
      <w:r w:rsidR="0024732E" w:rsidRPr="00114D35">
        <w:rPr>
          <w:i/>
          <w:iCs/>
          <w:lang w:val="ro-RO"/>
        </w:rPr>
        <w:t>O.M.E. nr. 3020/8 ianuarie 2024</w:t>
      </w:r>
      <w:r w:rsidR="00BC15AD" w:rsidRPr="00114D35">
        <w:rPr>
          <w:i/>
          <w:iCs/>
          <w:lang w:val="ro-RO"/>
        </w:rPr>
        <w:t>,</w:t>
      </w:r>
      <w:r w:rsidR="00653D4B" w:rsidRPr="00114D35">
        <w:rPr>
          <w:noProof/>
          <w:lang w:val="ro-RO"/>
        </w:rPr>
        <w:t xml:space="preserve"> cu modificările și completările ulterioare,</w:t>
      </w:r>
      <w:r w:rsidR="00BC15AD" w:rsidRPr="00114D35">
        <w:rPr>
          <w:i/>
          <w:iCs/>
          <w:lang w:val="ro-RO"/>
        </w:rPr>
        <w:t xml:space="preserve"> </w:t>
      </w:r>
      <w:r w:rsidR="0024732E" w:rsidRPr="00114D35">
        <w:rPr>
          <w:lang w:val="ro-RO"/>
        </w:rPr>
        <w:t>s</w:t>
      </w:r>
      <w:r w:rsidR="0029747C" w:rsidRPr="00114D35">
        <w:rPr>
          <w:lang w:val="ro-RO"/>
        </w:rPr>
        <w:t xml:space="preserve">tructura finală a dosarului de doctorat și accesul la acesta </w:t>
      </w:r>
      <w:r w:rsidR="000B070B" w:rsidRPr="00114D35">
        <w:rPr>
          <w:lang w:val="ro-RO"/>
        </w:rPr>
        <w:t>sunt</w:t>
      </w:r>
      <w:r w:rsidR="0029747C" w:rsidRPr="00114D35">
        <w:rPr>
          <w:lang w:val="ro-RO"/>
        </w:rPr>
        <w:t xml:space="preserve"> reglementate prin</w:t>
      </w:r>
      <w:r w:rsidR="007D29EE" w:rsidRPr="00114D35">
        <w:rPr>
          <w:lang w:val="ro-RO"/>
        </w:rPr>
        <w:t xml:space="preserve"> </w:t>
      </w:r>
      <w:r w:rsidR="000B070B" w:rsidRPr="00EB2085">
        <w:rPr>
          <w:i/>
          <w:iCs/>
          <w:lang w:val="ro-RO"/>
        </w:rPr>
        <w:t>O.M.E.C.</w:t>
      </w:r>
      <w:r w:rsidR="000B070B" w:rsidRPr="00114D35">
        <w:rPr>
          <w:lang w:val="ro-RO"/>
        </w:rPr>
        <w:t xml:space="preserve"> </w:t>
      </w:r>
      <w:r w:rsidR="000B070B" w:rsidRPr="00EB2085">
        <w:rPr>
          <w:i/>
          <w:iCs/>
          <w:lang w:val="ro-RO"/>
        </w:rPr>
        <w:t>nr. 3741/8 aprilie 2025</w:t>
      </w:r>
      <w:r w:rsidR="00C44C27">
        <w:rPr>
          <w:i/>
          <w:iCs/>
          <w:lang w:val="ro-RO"/>
        </w:rPr>
        <w:t>.</w:t>
      </w:r>
      <w:r w:rsidR="000B070B" w:rsidRPr="00114D35">
        <w:rPr>
          <w:lang w:val="ro-RO"/>
        </w:rPr>
        <w:t xml:space="preserve"> </w:t>
      </w:r>
    </w:p>
    <w:p w14:paraId="3D07DAFA" w14:textId="76121B39" w:rsidR="000B070B" w:rsidRPr="005619CA" w:rsidRDefault="004134AE" w:rsidP="008A7A82">
      <w:pPr>
        <w:jc w:val="both"/>
        <w:rPr>
          <w:lang w:val="fr-FR"/>
        </w:rPr>
      </w:pPr>
      <w:r>
        <w:rPr>
          <w:lang w:val="ro-RO"/>
        </w:rPr>
        <w:t>(</w:t>
      </w:r>
      <w:r w:rsidR="00E729F1">
        <w:rPr>
          <w:lang w:val="ro-RO"/>
        </w:rPr>
        <w:t>3</w:t>
      </w:r>
      <w:r>
        <w:rPr>
          <w:lang w:val="ro-RO"/>
        </w:rPr>
        <w:t>)</w:t>
      </w:r>
      <w:r w:rsidR="0061416C">
        <w:rPr>
          <w:lang w:val="ro-RO"/>
        </w:rPr>
        <w:t xml:space="preserve"> </w:t>
      </w:r>
      <w:r>
        <w:rPr>
          <w:lang w:val="ro-RO"/>
        </w:rPr>
        <w:t xml:space="preserve">Prezenta </w:t>
      </w:r>
      <w:r w:rsidRPr="0061416C">
        <w:rPr>
          <w:lang w:val="ro-RO"/>
        </w:rPr>
        <w:t>Procedură</w:t>
      </w:r>
      <w:r>
        <w:rPr>
          <w:lang w:val="ro-RO"/>
        </w:rPr>
        <w:t xml:space="preserve"> a fost aprobată de către CSUD în </w:t>
      </w:r>
      <w:r w:rsidR="006A1B3B">
        <w:rPr>
          <w:lang w:val="ro-RO"/>
        </w:rPr>
        <w:t xml:space="preserve">urma </w:t>
      </w:r>
      <w:r>
        <w:rPr>
          <w:lang w:val="ro-RO"/>
        </w:rPr>
        <w:t>vot</w:t>
      </w:r>
      <w:r w:rsidR="006A1B3B">
        <w:rPr>
          <w:lang w:val="ro-RO"/>
        </w:rPr>
        <w:t>ului</w:t>
      </w:r>
      <w:r>
        <w:rPr>
          <w:lang w:val="ro-RO"/>
        </w:rPr>
        <w:t xml:space="preserve"> electronic din data de </w:t>
      </w:r>
      <w:r w:rsidR="00506577" w:rsidRPr="006A1B3B">
        <w:rPr>
          <w:b/>
          <w:lang w:val="ro-RO"/>
        </w:rPr>
        <w:t>22.05.2025</w:t>
      </w:r>
      <w:r w:rsidR="0061416C">
        <w:rPr>
          <w:b/>
          <w:lang w:val="ro-RO"/>
        </w:rPr>
        <w:t xml:space="preserve"> </w:t>
      </w:r>
      <w:r w:rsidR="0061416C" w:rsidRPr="0061416C">
        <w:rPr>
          <w:lang w:val="ro-RO"/>
        </w:rPr>
        <w:t>și</w:t>
      </w:r>
      <w:r w:rsidRPr="0061416C">
        <w:rPr>
          <w:lang w:val="ro-RO"/>
        </w:rPr>
        <w:t xml:space="preserve"> </w:t>
      </w:r>
      <w:r>
        <w:rPr>
          <w:lang w:val="ro-RO"/>
        </w:rPr>
        <w:t xml:space="preserve">intră în vigoare de la această dată. </w:t>
      </w:r>
    </w:p>
    <w:p w14:paraId="37C731EA" w14:textId="77777777" w:rsidR="00506577" w:rsidRDefault="00506577" w:rsidP="00AE1590">
      <w:pPr>
        <w:jc w:val="center"/>
        <w:rPr>
          <w:b/>
          <w:noProof/>
          <w:lang w:val="ro-RO"/>
        </w:rPr>
      </w:pPr>
    </w:p>
    <w:p w14:paraId="6FD2BC44" w14:textId="77777777" w:rsidR="00506577" w:rsidRDefault="00506577" w:rsidP="00AE1590">
      <w:pPr>
        <w:jc w:val="center"/>
        <w:rPr>
          <w:b/>
          <w:noProof/>
          <w:lang w:val="ro-RO"/>
        </w:rPr>
      </w:pPr>
    </w:p>
    <w:p w14:paraId="028D7557" w14:textId="77777777" w:rsidR="00506577" w:rsidRDefault="00506577" w:rsidP="00AE1590">
      <w:pPr>
        <w:jc w:val="center"/>
        <w:rPr>
          <w:b/>
          <w:noProof/>
          <w:lang w:val="ro-RO"/>
        </w:rPr>
      </w:pPr>
    </w:p>
    <w:p w14:paraId="07DB4F2B" w14:textId="77777777" w:rsidR="00506577" w:rsidRDefault="00506577" w:rsidP="00AE1590">
      <w:pPr>
        <w:jc w:val="center"/>
        <w:rPr>
          <w:b/>
          <w:noProof/>
          <w:lang w:val="ro-RO"/>
        </w:rPr>
      </w:pPr>
    </w:p>
    <w:p w14:paraId="7651F5E7" w14:textId="77777777" w:rsidR="00AE1590" w:rsidRPr="00ED60D1" w:rsidRDefault="00AE1590" w:rsidP="00AE1590">
      <w:pPr>
        <w:jc w:val="center"/>
        <w:rPr>
          <w:b/>
          <w:noProof/>
          <w:lang w:val="ro-RO"/>
        </w:rPr>
      </w:pPr>
      <w:r w:rsidRPr="00ED60D1">
        <w:rPr>
          <w:b/>
          <w:noProof/>
          <w:lang w:val="ro-RO"/>
        </w:rPr>
        <w:t>Director CSUD,</w:t>
      </w:r>
    </w:p>
    <w:p w14:paraId="4153996D" w14:textId="77777777" w:rsidR="00AE1590" w:rsidRPr="00ED60D1" w:rsidRDefault="00AE1590" w:rsidP="00AE1590">
      <w:pPr>
        <w:ind w:firstLine="720"/>
        <w:jc w:val="center"/>
        <w:rPr>
          <w:b/>
          <w:noProof/>
          <w:lang w:val="ro-RO"/>
        </w:rPr>
      </w:pPr>
    </w:p>
    <w:p w14:paraId="3F31C3D6" w14:textId="77777777" w:rsidR="00AE1590" w:rsidRPr="00ED60D1" w:rsidRDefault="00AE1590" w:rsidP="00AE1590">
      <w:pPr>
        <w:jc w:val="center"/>
        <w:rPr>
          <w:b/>
          <w:noProof/>
          <w:lang w:val="ro-RO"/>
        </w:rPr>
      </w:pPr>
      <w:r w:rsidRPr="00ED60D1">
        <w:rPr>
          <w:b/>
          <w:noProof/>
          <w:lang w:val="ro-RO"/>
        </w:rPr>
        <w:t>Prof. univ. dr. Virgil BĂRAN</w:t>
      </w:r>
    </w:p>
    <w:p w14:paraId="7332CF64" w14:textId="77777777" w:rsidR="00AE1590" w:rsidRPr="00ED60D1" w:rsidRDefault="00AE1590" w:rsidP="00AE1590">
      <w:pPr>
        <w:jc w:val="center"/>
        <w:rPr>
          <w:b/>
          <w:noProof/>
          <w:lang w:val="ro-RO"/>
        </w:rPr>
      </w:pPr>
    </w:p>
    <w:p w14:paraId="0A99B9F0" w14:textId="77777777" w:rsidR="009646FB" w:rsidRDefault="009646FB" w:rsidP="009646FB">
      <w:pPr>
        <w:jc w:val="center"/>
        <w:rPr>
          <w:b/>
          <w:lang w:val="ro-RO"/>
        </w:rPr>
      </w:pPr>
    </w:p>
    <w:p w14:paraId="12161CEA" w14:textId="77777777" w:rsidR="00E43189" w:rsidRDefault="00E43189" w:rsidP="009646FB">
      <w:pPr>
        <w:jc w:val="center"/>
        <w:rPr>
          <w:b/>
          <w:lang w:val="ro-RO"/>
        </w:rPr>
      </w:pPr>
    </w:p>
    <w:p w14:paraId="75600802" w14:textId="77777777" w:rsidR="00E43189" w:rsidRPr="00494E7B" w:rsidRDefault="00E43189" w:rsidP="009646FB">
      <w:pPr>
        <w:jc w:val="center"/>
        <w:rPr>
          <w:b/>
          <w:lang w:val="ro-RO"/>
        </w:rPr>
      </w:pPr>
    </w:p>
    <w:p w14:paraId="3EA77A86" w14:textId="77777777" w:rsidR="0078130A" w:rsidRDefault="0078130A" w:rsidP="009646FB">
      <w:pPr>
        <w:jc w:val="center"/>
        <w:rPr>
          <w:b/>
          <w:lang w:val="ro-RO"/>
        </w:rPr>
      </w:pPr>
    </w:p>
    <w:p w14:paraId="0378DFD2" w14:textId="77777777" w:rsidR="00506577" w:rsidRDefault="00506577" w:rsidP="009646FB">
      <w:pPr>
        <w:jc w:val="center"/>
        <w:rPr>
          <w:b/>
          <w:lang w:val="ro-RO"/>
        </w:rPr>
      </w:pPr>
    </w:p>
    <w:p w14:paraId="4F2F326D" w14:textId="77777777" w:rsidR="00506577" w:rsidRDefault="00506577" w:rsidP="009646FB">
      <w:pPr>
        <w:jc w:val="center"/>
        <w:rPr>
          <w:b/>
          <w:lang w:val="ro-RO"/>
        </w:rPr>
      </w:pPr>
    </w:p>
    <w:p w14:paraId="60AE648D" w14:textId="77777777" w:rsidR="00506577" w:rsidRDefault="00506577" w:rsidP="009646FB">
      <w:pPr>
        <w:jc w:val="center"/>
        <w:rPr>
          <w:b/>
          <w:lang w:val="ro-RO"/>
        </w:rPr>
      </w:pPr>
    </w:p>
    <w:p w14:paraId="1F709BE8" w14:textId="77777777" w:rsidR="00C24B2F" w:rsidRDefault="00C24B2F" w:rsidP="009646FB">
      <w:pPr>
        <w:jc w:val="center"/>
        <w:rPr>
          <w:b/>
          <w:lang w:val="ro-RO"/>
        </w:rPr>
      </w:pPr>
    </w:p>
    <w:p w14:paraId="3E19E75A" w14:textId="77777777" w:rsidR="00C24B2F" w:rsidRDefault="00C24B2F" w:rsidP="009646FB">
      <w:pPr>
        <w:jc w:val="center"/>
        <w:rPr>
          <w:b/>
          <w:lang w:val="ro-RO"/>
        </w:rPr>
      </w:pPr>
    </w:p>
    <w:p w14:paraId="02CD39E5" w14:textId="77777777" w:rsidR="00C24B2F" w:rsidRDefault="00C24B2F" w:rsidP="009646FB">
      <w:pPr>
        <w:jc w:val="center"/>
        <w:rPr>
          <w:b/>
          <w:lang w:val="ro-RO"/>
        </w:rPr>
      </w:pPr>
    </w:p>
    <w:p w14:paraId="1632C3A3" w14:textId="77777777" w:rsidR="00C24B2F" w:rsidRDefault="00C24B2F" w:rsidP="009646FB">
      <w:pPr>
        <w:jc w:val="center"/>
        <w:rPr>
          <w:b/>
          <w:lang w:val="ro-RO"/>
        </w:rPr>
      </w:pPr>
    </w:p>
    <w:p w14:paraId="3487F599" w14:textId="77777777" w:rsidR="00C24B2F" w:rsidRDefault="00C24B2F" w:rsidP="009646FB">
      <w:pPr>
        <w:jc w:val="center"/>
        <w:rPr>
          <w:b/>
          <w:lang w:val="ro-RO"/>
        </w:rPr>
      </w:pPr>
    </w:p>
    <w:p w14:paraId="1D54702F" w14:textId="77777777" w:rsidR="00506577" w:rsidRDefault="00506577" w:rsidP="009646FB">
      <w:pPr>
        <w:jc w:val="center"/>
        <w:rPr>
          <w:b/>
          <w:lang w:val="ro-RO"/>
        </w:rPr>
      </w:pPr>
    </w:p>
    <w:p w14:paraId="4B607152" w14:textId="77777777" w:rsidR="00506577" w:rsidRDefault="00506577" w:rsidP="009646FB">
      <w:pPr>
        <w:jc w:val="center"/>
        <w:rPr>
          <w:b/>
          <w:lang w:val="ro-RO"/>
        </w:rPr>
      </w:pPr>
    </w:p>
    <w:p w14:paraId="4DE8441C" w14:textId="77777777" w:rsidR="00506577" w:rsidRDefault="00506577" w:rsidP="009646FB">
      <w:pPr>
        <w:jc w:val="center"/>
        <w:rPr>
          <w:b/>
          <w:lang w:val="ro-RO"/>
        </w:rPr>
      </w:pPr>
    </w:p>
    <w:p w14:paraId="6289C089" w14:textId="77777777" w:rsidR="00506577" w:rsidRDefault="00506577" w:rsidP="009646FB">
      <w:pPr>
        <w:jc w:val="center"/>
        <w:rPr>
          <w:b/>
          <w:lang w:val="ro-RO"/>
        </w:rPr>
      </w:pPr>
    </w:p>
    <w:p w14:paraId="3A143189" w14:textId="77777777" w:rsidR="0078130A" w:rsidRPr="00494E7B" w:rsidRDefault="0078130A" w:rsidP="009646FB">
      <w:pPr>
        <w:jc w:val="center"/>
        <w:rPr>
          <w:b/>
          <w:lang w:val="ro-RO"/>
        </w:rPr>
      </w:pPr>
    </w:p>
    <w:p w14:paraId="4B6B051F" w14:textId="1C7AE5C4" w:rsidR="00AE6755" w:rsidRPr="00C349A4" w:rsidRDefault="009646FB">
      <w:pPr>
        <w:rPr>
          <w:sz w:val="20"/>
          <w:szCs w:val="20"/>
          <w:lang w:val="ro-RO"/>
        </w:rPr>
      </w:pPr>
      <w:r w:rsidRPr="00C349A4">
        <w:rPr>
          <w:sz w:val="20"/>
          <w:szCs w:val="20"/>
          <w:lang w:val="ro-RO"/>
        </w:rPr>
        <w:t>V.B./A.C./M.M./</w:t>
      </w:r>
      <w:r w:rsidR="00EA001A">
        <w:rPr>
          <w:sz w:val="20"/>
          <w:szCs w:val="20"/>
          <w:lang w:val="ro-RO"/>
        </w:rPr>
        <w:t>C.G./</w:t>
      </w:r>
      <w:r w:rsidRPr="00C349A4">
        <w:rPr>
          <w:sz w:val="20"/>
          <w:szCs w:val="20"/>
          <w:lang w:val="ro-RO"/>
        </w:rPr>
        <w:t>2 ex.</w:t>
      </w:r>
    </w:p>
    <w:sectPr w:rsidR="00AE6755" w:rsidRPr="00C349A4" w:rsidSect="00C24B2F">
      <w:footerReference w:type="even" r:id="rId12"/>
      <w:footerReference w:type="default" r:id="rId13"/>
      <w:footerReference w:type="first" r:id="rId14"/>
      <w:pgSz w:w="12240" w:h="15840" w:code="1"/>
      <w:pgMar w:top="576" w:right="864" w:bottom="576" w:left="1008" w:header="706" w:footer="706"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BA1E8E" w16cex:dateUtc="2025-04-28T12:34:00Z"/>
  <w16cex:commentExtensible w16cex:durableId="2BC33E2C" w16cex:dateUtc="2025-05-05T10:39:00Z"/>
  <w16cex:commentExtensible w16cex:durableId="2BBA24DC" w16cex:dateUtc="2025-04-28T13:01:00Z"/>
  <w16cex:commentExtensible w16cex:durableId="2BBB0AF8" w16cex:dateUtc="2025-04-29T05:23:00Z"/>
  <w16cex:commentExtensible w16cex:durableId="2BBA4AC9" w16cex:dateUtc="2025-04-28T15:43:00Z"/>
  <w16cex:commentExtensible w16cex:durableId="2BBA3BEB" w16cex:dateUtc="2025-04-28T14:39:00Z"/>
  <w16cex:commentExtensible w16cex:durableId="2BBA3F90" w16cex:dateUtc="2025-04-28T14:55:00Z"/>
  <w16cex:commentExtensible w16cex:durableId="2BBA442C" w16cex:dateUtc="2025-04-28T15:15:00Z"/>
  <w16cex:commentExtensible w16cex:durableId="2BBA51C8" w16cex:dateUtc="2025-04-28T16:13:00Z"/>
  <w16cex:commentExtensible w16cex:durableId="2BBB1322" w16cex:dateUtc="2025-04-29T0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A4C07C" w16cid:durableId="2BBA1E8E"/>
  <w16cid:commentId w16cid:paraId="1C0BCB95" w16cid:durableId="2BC33E2C"/>
  <w16cid:commentId w16cid:paraId="5F3E27CF" w16cid:durableId="2BBA24DC"/>
  <w16cid:commentId w16cid:paraId="5E1CF5BE" w16cid:durableId="2BBB0AF8"/>
  <w16cid:commentId w16cid:paraId="430EAA11" w16cid:durableId="2BBA4AC9"/>
  <w16cid:commentId w16cid:paraId="1CB52D6C" w16cid:durableId="2BBA3BEB"/>
  <w16cid:commentId w16cid:paraId="0AE15C7D" w16cid:durableId="2BBA3F90"/>
  <w16cid:commentId w16cid:paraId="4E8A5B53" w16cid:durableId="2BBA442C"/>
  <w16cid:commentId w16cid:paraId="77B87EA5" w16cid:durableId="2BBA51C8"/>
  <w16cid:commentId w16cid:paraId="51CCB871" w16cid:durableId="2BBB132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9A968E" w14:textId="77777777" w:rsidR="00DE4FE5" w:rsidRDefault="00DE4FE5">
      <w:r>
        <w:separator/>
      </w:r>
    </w:p>
  </w:endnote>
  <w:endnote w:type="continuationSeparator" w:id="0">
    <w:p w14:paraId="5B5637FA" w14:textId="77777777" w:rsidR="00DE4FE5" w:rsidRDefault="00DE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A6A82" w14:textId="77777777" w:rsidR="000A7417" w:rsidRDefault="000A7417">
    <w:pPr>
      <w:pStyle w:val="Footer"/>
      <w:framePr w:wrap="around" w:vAnchor="text" w:hAnchor="margin" w:xAlign="right" w:y="1"/>
      <w:rPr>
        <w:rStyle w:val="PageNumber"/>
      </w:rPr>
    </w:pPr>
    <w:r>
      <w:fldChar w:fldCharType="begin"/>
    </w:r>
    <w:r>
      <w:rPr>
        <w:rStyle w:val="PageNumber"/>
      </w:rPr>
      <w:instrText xml:space="preserve">PAGE  </w:instrText>
    </w:r>
    <w:r>
      <w:fldChar w:fldCharType="end"/>
    </w:r>
  </w:p>
  <w:p w14:paraId="34A4BE1E" w14:textId="77777777" w:rsidR="000A7417" w:rsidRDefault="000A74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038A2" w14:textId="7E04453F" w:rsidR="000A7417" w:rsidRPr="00DE3A45" w:rsidRDefault="000A7417">
    <w:pPr>
      <w:pStyle w:val="Footer"/>
      <w:framePr w:wrap="around" w:vAnchor="text" w:hAnchor="margin" w:xAlign="right" w:y="1"/>
      <w:rPr>
        <w:rStyle w:val="PageNumber"/>
        <w:sz w:val="22"/>
        <w:szCs w:val="22"/>
      </w:rPr>
    </w:pPr>
    <w:r w:rsidRPr="00DE3A45">
      <w:rPr>
        <w:sz w:val="22"/>
        <w:szCs w:val="22"/>
      </w:rPr>
      <w:fldChar w:fldCharType="begin"/>
    </w:r>
    <w:r w:rsidRPr="00DE3A45">
      <w:rPr>
        <w:rStyle w:val="PageNumber"/>
        <w:sz w:val="22"/>
        <w:szCs w:val="22"/>
      </w:rPr>
      <w:instrText xml:space="preserve">PAGE  </w:instrText>
    </w:r>
    <w:r w:rsidRPr="00DE3A45">
      <w:rPr>
        <w:sz w:val="22"/>
        <w:szCs w:val="22"/>
      </w:rPr>
      <w:fldChar w:fldCharType="separate"/>
    </w:r>
    <w:r w:rsidR="00332E8E">
      <w:rPr>
        <w:rStyle w:val="PageNumber"/>
        <w:noProof/>
        <w:sz w:val="22"/>
        <w:szCs w:val="22"/>
      </w:rPr>
      <w:t>11</w:t>
    </w:r>
    <w:r w:rsidRPr="00DE3A45">
      <w:rPr>
        <w:sz w:val="22"/>
        <w:szCs w:val="22"/>
      </w:rPr>
      <w:fldChar w:fldCharType="end"/>
    </w:r>
  </w:p>
  <w:p w14:paraId="6A296369" w14:textId="77777777" w:rsidR="000A7417" w:rsidRPr="00A70DBA" w:rsidRDefault="000A7417">
    <w:pPr>
      <w:pStyle w:val="Footer"/>
      <w:ind w:right="360"/>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083E5" w14:textId="0950E237" w:rsidR="000A7417" w:rsidRPr="0063343C" w:rsidRDefault="000A7417">
    <w:pPr>
      <w:pStyle w:val="Footer"/>
      <w:jc w:val="right"/>
      <w:rPr>
        <w:rFonts w:ascii="Times New Roman" w:hAnsi="Times New Roman" w:cs="Times New Roman"/>
      </w:rPr>
    </w:pPr>
    <w:r w:rsidRPr="0063343C">
      <w:rPr>
        <w:rFonts w:ascii="Times New Roman" w:hAnsi="Times New Roman" w:cs="Times New Roman"/>
      </w:rPr>
      <w:fldChar w:fldCharType="begin"/>
    </w:r>
    <w:r w:rsidRPr="0063343C">
      <w:rPr>
        <w:rFonts w:ascii="Times New Roman" w:hAnsi="Times New Roman" w:cs="Times New Roman"/>
      </w:rPr>
      <w:instrText xml:space="preserve"> PAGE   \* MERGEFORMAT </w:instrText>
    </w:r>
    <w:r w:rsidRPr="0063343C">
      <w:rPr>
        <w:rFonts w:ascii="Times New Roman" w:hAnsi="Times New Roman" w:cs="Times New Roman"/>
      </w:rPr>
      <w:fldChar w:fldCharType="separate"/>
    </w:r>
    <w:r w:rsidR="00332E8E">
      <w:rPr>
        <w:rFonts w:ascii="Times New Roman" w:hAnsi="Times New Roman" w:cs="Times New Roman"/>
        <w:noProof/>
      </w:rPr>
      <w:t>1</w:t>
    </w:r>
    <w:r w:rsidRPr="0063343C">
      <w:rPr>
        <w:rFonts w:ascii="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690EF2" w14:textId="77777777" w:rsidR="00DE4FE5" w:rsidRDefault="00DE4FE5">
      <w:r>
        <w:separator/>
      </w:r>
    </w:p>
  </w:footnote>
  <w:footnote w:type="continuationSeparator" w:id="0">
    <w:p w14:paraId="32410EE0" w14:textId="77777777" w:rsidR="00DE4FE5" w:rsidRDefault="00DE4F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E4997"/>
    <w:multiLevelType w:val="hybridMultilevel"/>
    <w:tmpl w:val="5C048E8C"/>
    <w:lvl w:ilvl="0" w:tplc="FFFFFFFF">
      <w:start w:val="1"/>
      <w:numFmt w:val="decimal"/>
      <w:suff w:val="nothing"/>
      <w:lvlText w:val="(%1)"/>
      <w:lvlJc w:val="left"/>
      <w:pPr>
        <w:ind w:left="720" w:hanging="360"/>
      </w:pPr>
      <w:rPr>
        <w:rFonts w:hint="default"/>
      </w:rPr>
    </w:lvl>
    <w:lvl w:ilvl="1" w:tplc="04090017">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7681A6C"/>
    <w:multiLevelType w:val="hybridMultilevel"/>
    <w:tmpl w:val="EA64AEC2"/>
    <w:lvl w:ilvl="0" w:tplc="5540ECFC">
      <w:start w:val="1"/>
      <w:numFmt w:val="decimal"/>
      <w:suff w:val="nothing"/>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B7F1516"/>
    <w:multiLevelType w:val="hybridMultilevel"/>
    <w:tmpl w:val="ACAA6F6E"/>
    <w:lvl w:ilvl="0" w:tplc="F5E8880E">
      <w:start w:val="1"/>
      <w:numFmt w:val="decimal"/>
      <w:suff w:val="nothing"/>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050F01"/>
    <w:multiLevelType w:val="hybridMultilevel"/>
    <w:tmpl w:val="969C6E46"/>
    <w:lvl w:ilvl="0" w:tplc="A880B442">
      <w:start w:val="1"/>
      <w:numFmt w:val="decimal"/>
      <w:lvlText w:val="Art. %1."/>
      <w:lvlJc w:val="left"/>
      <w:pPr>
        <w:ind w:left="1361" w:hanging="360"/>
      </w:pPr>
      <w:rPr>
        <w:rFonts w:hint="default"/>
        <w:b/>
        <w:bCs/>
      </w:rPr>
    </w:lvl>
    <w:lvl w:ilvl="1" w:tplc="04090019" w:tentative="1">
      <w:start w:val="1"/>
      <w:numFmt w:val="lowerLetter"/>
      <w:lvlText w:val="%2."/>
      <w:lvlJc w:val="left"/>
      <w:pPr>
        <w:ind w:left="2081" w:hanging="360"/>
      </w:pPr>
    </w:lvl>
    <w:lvl w:ilvl="2" w:tplc="0409001B" w:tentative="1">
      <w:start w:val="1"/>
      <w:numFmt w:val="lowerRoman"/>
      <w:lvlText w:val="%3."/>
      <w:lvlJc w:val="right"/>
      <w:pPr>
        <w:ind w:left="2801" w:hanging="180"/>
      </w:pPr>
    </w:lvl>
    <w:lvl w:ilvl="3" w:tplc="0409000F" w:tentative="1">
      <w:start w:val="1"/>
      <w:numFmt w:val="decimal"/>
      <w:lvlText w:val="%4."/>
      <w:lvlJc w:val="left"/>
      <w:pPr>
        <w:ind w:left="3521" w:hanging="360"/>
      </w:pPr>
    </w:lvl>
    <w:lvl w:ilvl="4" w:tplc="04090019" w:tentative="1">
      <w:start w:val="1"/>
      <w:numFmt w:val="lowerLetter"/>
      <w:lvlText w:val="%5."/>
      <w:lvlJc w:val="left"/>
      <w:pPr>
        <w:ind w:left="4241" w:hanging="360"/>
      </w:pPr>
    </w:lvl>
    <w:lvl w:ilvl="5" w:tplc="0409001B" w:tentative="1">
      <w:start w:val="1"/>
      <w:numFmt w:val="lowerRoman"/>
      <w:lvlText w:val="%6."/>
      <w:lvlJc w:val="right"/>
      <w:pPr>
        <w:ind w:left="4961" w:hanging="180"/>
      </w:pPr>
    </w:lvl>
    <w:lvl w:ilvl="6" w:tplc="0409000F" w:tentative="1">
      <w:start w:val="1"/>
      <w:numFmt w:val="decimal"/>
      <w:lvlText w:val="%7."/>
      <w:lvlJc w:val="left"/>
      <w:pPr>
        <w:ind w:left="5681" w:hanging="360"/>
      </w:pPr>
    </w:lvl>
    <w:lvl w:ilvl="7" w:tplc="04090019" w:tentative="1">
      <w:start w:val="1"/>
      <w:numFmt w:val="lowerLetter"/>
      <w:lvlText w:val="%8."/>
      <w:lvlJc w:val="left"/>
      <w:pPr>
        <w:ind w:left="6401" w:hanging="360"/>
      </w:pPr>
    </w:lvl>
    <w:lvl w:ilvl="8" w:tplc="0409001B" w:tentative="1">
      <w:start w:val="1"/>
      <w:numFmt w:val="lowerRoman"/>
      <w:lvlText w:val="%9."/>
      <w:lvlJc w:val="right"/>
      <w:pPr>
        <w:ind w:left="7121" w:hanging="180"/>
      </w:pPr>
    </w:lvl>
  </w:abstractNum>
  <w:abstractNum w:abstractNumId="4">
    <w:nsid w:val="23CE4718"/>
    <w:multiLevelType w:val="hybridMultilevel"/>
    <w:tmpl w:val="7FC06B2A"/>
    <w:lvl w:ilvl="0" w:tplc="A880B442">
      <w:start w:val="1"/>
      <w:numFmt w:val="decimal"/>
      <w:lvlText w:val="Art. %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2A012162"/>
    <w:multiLevelType w:val="multilevel"/>
    <w:tmpl w:val="65724218"/>
    <w:lvl w:ilvl="0">
      <w:start w:val="1"/>
      <w:numFmt w:val="decimal"/>
      <w:suff w:val="nothing"/>
      <w:lvlText w:val="(%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6">
    <w:nsid w:val="32343D89"/>
    <w:multiLevelType w:val="hybridMultilevel"/>
    <w:tmpl w:val="41665D60"/>
    <w:lvl w:ilvl="0" w:tplc="FFFFFFFF">
      <w:start w:val="1"/>
      <w:numFmt w:val="lowerLetter"/>
      <w:lvlText w:val="%1)"/>
      <w:lvlJc w:val="left"/>
      <w:pPr>
        <w:ind w:left="1627" w:hanging="360"/>
      </w:pPr>
    </w:lvl>
    <w:lvl w:ilvl="1" w:tplc="04090017">
      <w:start w:val="1"/>
      <w:numFmt w:val="lowerLetter"/>
      <w:lvlText w:val="%2)"/>
      <w:lvlJc w:val="left"/>
      <w:pPr>
        <w:ind w:left="1080" w:hanging="360"/>
      </w:pPr>
    </w:lvl>
    <w:lvl w:ilvl="2" w:tplc="FFFFFFFF" w:tentative="1">
      <w:start w:val="1"/>
      <w:numFmt w:val="lowerRoman"/>
      <w:lvlText w:val="%3."/>
      <w:lvlJc w:val="right"/>
      <w:pPr>
        <w:ind w:left="3067" w:hanging="180"/>
      </w:pPr>
    </w:lvl>
    <w:lvl w:ilvl="3" w:tplc="FFFFFFFF" w:tentative="1">
      <w:start w:val="1"/>
      <w:numFmt w:val="decimal"/>
      <w:lvlText w:val="%4."/>
      <w:lvlJc w:val="left"/>
      <w:pPr>
        <w:ind w:left="3787" w:hanging="360"/>
      </w:pPr>
    </w:lvl>
    <w:lvl w:ilvl="4" w:tplc="FFFFFFFF" w:tentative="1">
      <w:start w:val="1"/>
      <w:numFmt w:val="lowerLetter"/>
      <w:lvlText w:val="%5."/>
      <w:lvlJc w:val="left"/>
      <w:pPr>
        <w:ind w:left="4507" w:hanging="360"/>
      </w:pPr>
    </w:lvl>
    <w:lvl w:ilvl="5" w:tplc="FFFFFFFF" w:tentative="1">
      <w:start w:val="1"/>
      <w:numFmt w:val="lowerRoman"/>
      <w:lvlText w:val="%6."/>
      <w:lvlJc w:val="right"/>
      <w:pPr>
        <w:ind w:left="5227" w:hanging="180"/>
      </w:pPr>
    </w:lvl>
    <w:lvl w:ilvl="6" w:tplc="FFFFFFFF" w:tentative="1">
      <w:start w:val="1"/>
      <w:numFmt w:val="decimal"/>
      <w:lvlText w:val="%7."/>
      <w:lvlJc w:val="left"/>
      <w:pPr>
        <w:ind w:left="5947" w:hanging="360"/>
      </w:pPr>
    </w:lvl>
    <w:lvl w:ilvl="7" w:tplc="FFFFFFFF" w:tentative="1">
      <w:start w:val="1"/>
      <w:numFmt w:val="lowerLetter"/>
      <w:lvlText w:val="%8."/>
      <w:lvlJc w:val="left"/>
      <w:pPr>
        <w:ind w:left="6667" w:hanging="360"/>
      </w:pPr>
    </w:lvl>
    <w:lvl w:ilvl="8" w:tplc="FFFFFFFF" w:tentative="1">
      <w:start w:val="1"/>
      <w:numFmt w:val="lowerRoman"/>
      <w:lvlText w:val="%9."/>
      <w:lvlJc w:val="right"/>
      <w:pPr>
        <w:ind w:left="7387" w:hanging="180"/>
      </w:pPr>
    </w:lvl>
  </w:abstractNum>
  <w:abstractNum w:abstractNumId="7">
    <w:nsid w:val="34FE272C"/>
    <w:multiLevelType w:val="hybridMultilevel"/>
    <w:tmpl w:val="DC8C6DF4"/>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36175770"/>
    <w:multiLevelType w:val="multilevel"/>
    <w:tmpl w:val="65724218"/>
    <w:lvl w:ilvl="0">
      <w:start w:val="1"/>
      <w:numFmt w:val="decimal"/>
      <w:suff w:val="nothing"/>
      <w:lvlText w:val="(%1)"/>
      <w:lvlJc w:val="left"/>
      <w:pPr>
        <w:ind w:left="180" w:hanging="360"/>
      </w:pPr>
      <w:rPr>
        <w:rFonts w:hint="default"/>
        <w:b w:val="0"/>
        <w:i w:val="0"/>
      </w:rPr>
    </w:lvl>
    <w:lvl w:ilvl="1">
      <w:start w:val="1"/>
      <w:numFmt w:val="lowerLetter"/>
      <w:lvlText w:val="%2."/>
      <w:lvlJc w:val="left"/>
      <w:pPr>
        <w:ind w:left="810" w:hanging="360"/>
      </w:pPr>
      <w:rPr>
        <w:rFonts w:hint="default"/>
      </w:rPr>
    </w:lvl>
    <w:lvl w:ilvl="2">
      <w:start w:val="1"/>
      <w:numFmt w:val="lowerRoman"/>
      <w:lvlText w:val="%3."/>
      <w:lvlJc w:val="right"/>
      <w:pPr>
        <w:ind w:left="1530" w:hanging="360"/>
      </w:pPr>
      <w:rPr>
        <w:rFonts w:hint="default"/>
      </w:rPr>
    </w:lvl>
    <w:lvl w:ilvl="3">
      <w:start w:val="1"/>
      <w:numFmt w:val="decimal"/>
      <w:lvlText w:val="%4."/>
      <w:lvlJc w:val="left"/>
      <w:pPr>
        <w:ind w:left="2250" w:hanging="360"/>
      </w:pPr>
      <w:rPr>
        <w:rFonts w:hint="default"/>
      </w:rPr>
    </w:lvl>
    <w:lvl w:ilvl="4">
      <w:start w:val="1"/>
      <w:numFmt w:val="lowerLetter"/>
      <w:lvlText w:val="%5."/>
      <w:lvlJc w:val="left"/>
      <w:pPr>
        <w:ind w:left="2970" w:hanging="360"/>
      </w:pPr>
      <w:rPr>
        <w:rFonts w:hint="default"/>
      </w:rPr>
    </w:lvl>
    <w:lvl w:ilvl="5">
      <w:start w:val="1"/>
      <w:numFmt w:val="lowerRoman"/>
      <w:lvlText w:val="%6."/>
      <w:lvlJc w:val="right"/>
      <w:pPr>
        <w:ind w:left="3690" w:hanging="360"/>
      </w:pPr>
      <w:rPr>
        <w:rFonts w:hint="default"/>
      </w:rPr>
    </w:lvl>
    <w:lvl w:ilvl="6">
      <w:start w:val="1"/>
      <w:numFmt w:val="decimal"/>
      <w:lvlText w:val="%7."/>
      <w:lvlJc w:val="left"/>
      <w:pPr>
        <w:ind w:left="4410" w:hanging="360"/>
      </w:pPr>
      <w:rPr>
        <w:rFonts w:hint="default"/>
      </w:rPr>
    </w:lvl>
    <w:lvl w:ilvl="7">
      <w:start w:val="1"/>
      <w:numFmt w:val="lowerLetter"/>
      <w:lvlText w:val="%8."/>
      <w:lvlJc w:val="left"/>
      <w:pPr>
        <w:ind w:left="5130" w:hanging="360"/>
      </w:pPr>
      <w:rPr>
        <w:rFonts w:hint="default"/>
      </w:rPr>
    </w:lvl>
    <w:lvl w:ilvl="8">
      <w:start w:val="1"/>
      <w:numFmt w:val="lowerRoman"/>
      <w:lvlText w:val="%9."/>
      <w:lvlJc w:val="right"/>
      <w:pPr>
        <w:ind w:left="5850" w:hanging="360"/>
      </w:pPr>
      <w:rPr>
        <w:rFonts w:hint="default"/>
      </w:rPr>
    </w:lvl>
  </w:abstractNum>
  <w:abstractNum w:abstractNumId="9">
    <w:nsid w:val="4B820C47"/>
    <w:multiLevelType w:val="hybridMultilevel"/>
    <w:tmpl w:val="418034A4"/>
    <w:lvl w:ilvl="0" w:tplc="BEAA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C947EA0"/>
    <w:multiLevelType w:val="hybridMultilevel"/>
    <w:tmpl w:val="B7E8EF8E"/>
    <w:lvl w:ilvl="0" w:tplc="F5E8880E">
      <w:start w:val="1"/>
      <w:numFmt w:val="decimal"/>
      <w:suff w:val="nothing"/>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E836DE"/>
    <w:multiLevelType w:val="hybridMultilevel"/>
    <w:tmpl w:val="3BBE4478"/>
    <w:lvl w:ilvl="0" w:tplc="04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nsid w:val="60C815DB"/>
    <w:multiLevelType w:val="hybridMultilevel"/>
    <w:tmpl w:val="E38E7544"/>
    <w:lvl w:ilvl="0" w:tplc="8580DEDE">
      <w:start w:val="1"/>
      <w:numFmt w:val="decimal"/>
      <w:suff w:val="nothing"/>
      <w:lvlText w:val="(%1)"/>
      <w:lvlJc w:val="left"/>
      <w:pPr>
        <w:ind w:left="540" w:hanging="360"/>
      </w:pPr>
      <w:rPr>
        <w:rFonts w:hint="default"/>
        <w:lang w:val="ro-RO"/>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3">
    <w:nsid w:val="61943443"/>
    <w:multiLevelType w:val="multilevel"/>
    <w:tmpl w:val="65724218"/>
    <w:lvl w:ilvl="0">
      <w:start w:val="1"/>
      <w:numFmt w:val="decimal"/>
      <w:suff w:val="nothing"/>
      <w:lvlText w:val="(%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4">
    <w:nsid w:val="72370AA7"/>
    <w:multiLevelType w:val="hybridMultilevel"/>
    <w:tmpl w:val="DEBA15E6"/>
    <w:lvl w:ilvl="0" w:tplc="30383D90">
      <w:start w:val="1"/>
      <w:numFmt w:val="decimal"/>
      <w:suff w:val="nothing"/>
      <w:lvlText w:val="(%1)"/>
      <w:lvlJc w:val="left"/>
      <w:pPr>
        <w:ind w:left="0" w:firstLine="0"/>
      </w:pPr>
      <w:rPr>
        <w:rFonts w:hint="default"/>
      </w:rPr>
    </w:lvl>
    <w:lvl w:ilvl="1" w:tplc="04090019">
      <w:start w:val="1"/>
      <w:numFmt w:val="lowerLetter"/>
      <w:lvlText w:val="%2."/>
      <w:lvlJc w:val="left"/>
      <w:pPr>
        <w:ind w:left="1080" w:hanging="360"/>
      </w:pPr>
    </w:lvl>
    <w:lvl w:ilvl="2" w:tplc="04090001">
      <w:start w:val="1"/>
      <w:numFmt w:val="bullet"/>
      <w:lvlText w:val=""/>
      <w:lvlJc w:val="left"/>
      <w:pPr>
        <w:ind w:left="1980" w:hanging="36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43E2CF6"/>
    <w:multiLevelType w:val="hybridMultilevel"/>
    <w:tmpl w:val="DEBA15E6"/>
    <w:lvl w:ilvl="0" w:tplc="30383D90">
      <w:start w:val="1"/>
      <w:numFmt w:val="decimal"/>
      <w:suff w:val="nothing"/>
      <w:lvlText w:val="(%1)"/>
      <w:lvlJc w:val="left"/>
      <w:pPr>
        <w:ind w:left="360" w:firstLine="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435B5F"/>
    <w:multiLevelType w:val="hybridMultilevel"/>
    <w:tmpl w:val="10EA530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A6D7209"/>
    <w:multiLevelType w:val="hybridMultilevel"/>
    <w:tmpl w:val="2C504FE2"/>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0"/>
  </w:num>
  <w:num w:numId="3">
    <w:abstractNumId w:val="15"/>
  </w:num>
  <w:num w:numId="4">
    <w:abstractNumId w:val="8"/>
  </w:num>
  <w:num w:numId="5">
    <w:abstractNumId w:val="2"/>
  </w:num>
  <w:num w:numId="6">
    <w:abstractNumId w:val="14"/>
  </w:num>
  <w:num w:numId="7">
    <w:abstractNumId w:val="4"/>
  </w:num>
  <w:num w:numId="8">
    <w:abstractNumId w:val="12"/>
  </w:num>
  <w:num w:numId="9">
    <w:abstractNumId w:val="7"/>
  </w:num>
  <w:num w:numId="10">
    <w:abstractNumId w:val="11"/>
  </w:num>
  <w:num w:numId="11">
    <w:abstractNumId w:val="0"/>
  </w:num>
  <w:num w:numId="12">
    <w:abstractNumId w:val="6"/>
  </w:num>
  <w:num w:numId="13">
    <w:abstractNumId w:val="5"/>
  </w:num>
  <w:num w:numId="14">
    <w:abstractNumId w:val="13"/>
  </w:num>
  <w:num w:numId="15">
    <w:abstractNumId w:val="16"/>
  </w:num>
  <w:num w:numId="16">
    <w:abstractNumId w:val="3"/>
  </w:num>
  <w:num w:numId="17">
    <w:abstractNumId w:val="17"/>
  </w:num>
  <w:num w:numId="18">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D0B"/>
    <w:rsid w:val="00005B6A"/>
    <w:rsid w:val="0001132E"/>
    <w:rsid w:val="00011A0D"/>
    <w:rsid w:val="00011D28"/>
    <w:rsid w:val="00014CBF"/>
    <w:rsid w:val="0001664E"/>
    <w:rsid w:val="00016B5F"/>
    <w:rsid w:val="000208B3"/>
    <w:rsid w:val="00021080"/>
    <w:rsid w:val="000218E6"/>
    <w:rsid w:val="00024A26"/>
    <w:rsid w:val="00026844"/>
    <w:rsid w:val="00030197"/>
    <w:rsid w:val="0003053C"/>
    <w:rsid w:val="00031ADF"/>
    <w:rsid w:val="000332A4"/>
    <w:rsid w:val="000353A9"/>
    <w:rsid w:val="0003752C"/>
    <w:rsid w:val="00042122"/>
    <w:rsid w:val="000429A7"/>
    <w:rsid w:val="000443D5"/>
    <w:rsid w:val="00044455"/>
    <w:rsid w:val="00045EB9"/>
    <w:rsid w:val="0004714C"/>
    <w:rsid w:val="00050B17"/>
    <w:rsid w:val="00051F96"/>
    <w:rsid w:val="00053534"/>
    <w:rsid w:val="00053C92"/>
    <w:rsid w:val="00053FC7"/>
    <w:rsid w:val="00055385"/>
    <w:rsid w:val="000559D2"/>
    <w:rsid w:val="00057BDD"/>
    <w:rsid w:val="00060C68"/>
    <w:rsid w:val="000645B3"/>
    <w:rsid w:val="00065A61"/>
    <w:rsid w:val="000678CE"/>
    <w:rsid w:val="00070B17"/>
    <w:rsid w:val="0007255F"/>
    <w:rsid w:val="000772C1"/>
    <w:rsid w:val="000817F4"/>
    <w:rsid w:val="00083270"/>
    <w:rsid w:val="00083B13"/>
    <w:rsid w:val="00084B4D"/>
    <w:rsid w:val="00084D63"/>
    <w:rsid w:val="000853B5"/>
    <w:rsid w:val="00085763"/>
    <w:rsid w:val="00086749"/>
    <w:rsid w:val="00090877"/>
    <w:rsid w:val="0009163B"/>
    <w:rsid w:val="00097A02"/>
    <w:rsid w:val="000A2F84"/>
    <w:rsid w:val="000A3C85"/>
    <w:rsid w:val="000A4793"/>
    <w:rsid w:val="000A6F8F"/>
    <w:rsid w:val="000A7417"/>
    <w:rsid w:val="000B070B"/>
    <w:rsid w:val="000B092A"/>
    <w:rsid w:val="000B0BE4"/>
    <w:rsid w:val="000B1A57"/>
    <w:rsid w:val="000B1E7D"/>
    <w:rsid w:val="000C0595"/>
    <w:rsid w:val="000C0C15"/>
    <w:rsid w:val="000C4B2B"/>
    <w:rsid w:val="000C5B0F"/>
    <w:rsid w:val="000C6B3B"/>
    <w:rsid w:val="000C7F93"/>
    <w:rsid w:val="000D0AED"/>
    <w:rsid w:val="000D4306"/>
    <w:rsid w:val="000D589C"/>
    <w:rsid w:val="000D6C59"/>
    <w:rsid w:val="000D7762"/>
    <w:rsid w:val="000E02E2"/>
    <w:rsid w:val="000E0A52"/>
    <w:rsid w:val="000E1821"/>
    <w:rsid w:val="000E2065"/>
    <w:rsid w:val="000E3D86"/>
    <w:rsid w:val="000E6D09"/>
    <w:rsid w:val="000E7728"/>
    <w:rsid w:val="000E778B"/>
    <w:rsid w:val="000E77FF"/>
    <w:rsid w:val="000E7ABE"/>
    <w:rsid w:val="000E7F7B"/>
    <w:rsid w:val="000F5101"/>
    <w:rsid w:val="000F559B"/>
    <w:rsid w:val="000F55E5"/>
    <w:rsid w:val="000F5734"/>
    <w:rsid w:val="000F6959"/>
    <w:rsid w:val="000F6A84"/>
    <w:rsid w:val="00106688"/>
    <w:rsid w:val="0010764C"/>
    <w:rsid w:val="00111111"/>
    <w:rsid w:val="00114D35"/>
    <w:rsid w:val="00115268"/>
    <w:rsid w:val="00116A86"/>
    <w:rsid w:val="00116D9E"/>
    <w:rsid w:val="00117C4E"/>
    <w:rsid w:val="00122D1E"/>
    <w:rsid w:val="001230D7"/>
    <w:rsid w:val="001250FB"/>
    <w:rsid w:val="00125C92"/>
    <w:rsid w:val="001264CB"/>
    <w:rsid w:val="00135259"/>
    <w:rsid w:val="001372E6"/>
    <w:rsid w:val="001419E3"/>
    <w:rsid w:val="001420EC"/>
    <w:rsid w:val="00142584"/>
    <w:rsid w:val="0014528D"/>
    <w:rsid w:val="00147DB5"/>
    <w:rsid w:val="00150E62"/>
    <w:rsid w:val="00156112"/>
    <w:rsid w:val="00156115"/>
    <w:rsid w:val="00156681"/>
    <w:rsid w:val="00162E7B"/>
    <w:rsid w:val="001657F4"/>
    <w:rsid w:val="001661FA"/>
    <w:rsid w:val="001663F9"/>
    <w:rsid w:val="001666D1"/>
    <w:rsid w:val="001734C4"/>
    <w:rsid w:val="00175570"/>
    <w:rsid w:val="001833F6"/>
    <w:rsid w:val="00185BC3"/>
    <w:rsid w:val="0018642B"/>
    <w:rsid w:val="0019192B"/>
    <w:rsid w:val="00191C8D"/>
    <w:rsid w:val="00192441"/>
    <w:rsid w:val="00192E49"/>
    <w:rsid w:val="00193C4E"/>
    <w:rsid w:val="00193E08"/>
    <w:rsid w:val="00197C96"/>
    <w:rsid w:val="001A5ACA"/>
    <w:rsid w:val="001B1431"/>
    <w:rsid w:val="001B1D4C"/>
    <w:rsid w:val="001B4219"/>
    <w:rsid w:val="001B48C2"/>
    <w:rsid w:val="001B4FE0"/>
    <w:rsid w:val="001C3164"/>
    <w:rsid w:val="001C391B"/>
    <w:rsid w:val="001C4DAE"/>
    <w:rsid w:val="001C4F53"/>
    <w:rsid w:val="001C6DC1"/>
    <w:rsid w:val="001D3E6B"/>
    <w:rsid w:val="001D49AC"/>
    <w:rsid w:val="001D70B6"/>
    <w:rsid w:val="001E2B6A"/>
    <w:rsid w:val="001E3A00"/>
    <w:rsid w:val="001E4B72"/>
    <w:rsid w:val="001E6359"/>
    <w:rsid w:val="001F1425"/>
    <w:rsid w:val="001F2B42"/>
    <w:rsid w:val="001F438F"/>
    <w:rsid w:val="001F46F1"/>
    <w:rsid w:val="001F4978"/>
    <w:rsid w:val="001F4B88"/>
    <w:rsid w:val="00200A17"/>
    <w:rsid w:val="002015DB"/>
    <w:rsid w:val="002024EF"/>
    <w:rsid w:val="00203018"/>
    <w:rsid w:val="00205ABB"/>
    <w:rsid w:val="00210DB8"/>
    <w:rsid w:val="00215732"/>
    <w:rsid w:val="00215A0E"/>
    <w:rsid w:val="00215C81"/>
    <w:rsid w:val="002200ED"/>
    <w:rsid w:val="0022020C"/>
    <w:rsid w:val="002206EE"/>
    <w:rsid w:val="00221080"/>
    <w:rsid w:val="00224155"/>
    <w:rsid w:val="00226300"/>
    <w:rsid w:val="00226D4D"/>
    <w:rsid w:val="00236246"/>
    <w:rsid w:val="00241A9A"/>
    <w:rsid w:val="002434FC"/>
    <w:rsid w:val="00243C30"/>
    <w:rsid w:val="0024732E"/>
    <w:rsid w:val="002477B1"/>
    <w:rsid w:val="00250B3D"/>
    <w:rsid w:val="00251D28"/>
    <w:rsid w:val="00251E3C"/>
    <w:rsid w:val="002540CE"/>
    <w:rsid w:val="002550B9"/>
    <w:rsid w:val="00257953"/>
    <w:rsid w:val="00261B3A"/>
    <w:rsid w:val="002625DB"/>
    <w:rsid w:val="00264F64"/>
    <w:rsid w:val="002670A8"/>
    <w:rsid w:val="00270041"/>
    <w:rsid w:val="002726E2"/>
    <w:rsid w:val="00275838"/>
    <w:rsid w:val="002759BC"/>
    <w:rsid w:val="002847BA"/>
    <w:rsid w:val="0029149D"/>
    <w:rsid w:val="00291DC0"/>
    <w:rsid w:val="00293332"/>
    <w:rsid w:val="002933DC"/>
    <w:rsid w:val="0029747C"/>
    <w:rsid w:val="002A044D"/>
    <w:rsid w:val="002A183D"/>
    <w:rsid w:val="002A320D"/>
    <w:rsid w:val="002B14E7"/>
    <w:rsid w:val="002B36ED"/>
    <w:rsid w:val="002B6896"/>
    <w:rsid w:val="002C32A0"/>
    <w:rsid w:val="002C671A"/>
    <w:rsid w:val="002D2111"/>
    <w:rsid w:val="002D2850"/>
    <w:rsid w:val="002D5629"/>
    <w:rsid w:val="002D7427"/>
    <w:rsid w:val="002D7A22"/>
    <w:rsid w:val="002E0417"/>
    <w:rsid w:val="002E1BAA"/>
    <w:rsid w:val="002E2AA8"/>
    <w:rsid w:val="002E4549"/>
    <w:rsid w:val="002E6CAE"/>
    <w:rsid w:val="002F47E7"/>
    <w:rsid w:val="002F6D85"/>
    <w:rsid w:val="002F7C60"/>
    <w:rsid w:val="0030371B"/>
    <w:rsid w:val="003060AB"/>
    <w:rsid w:val="00306A40"/>
    <w:rsid w:val="00307C92"/>
    <w:rsid w:val="0031066F"/>
    <w:rsid w:val="00311D9A"/>
    <w:rsid w:val="00313462"/>
    <w:rsid w:val="0031653F"/>
    <w:rsid w:val="003217C8"/>
    <w:rsid w:val="00324676"/>
    <w:rsid w:val="00325109"/>
    <w:rsid w:val="00325B73"/>
    <w:rsid w:val="0033013F"/>
    <w:rsid w:val="00331C0E"/>
    <w:rsid w:val="00332E8E"/>
    <w:rsid w:val="0033497A"/>
    <w:rsid w:val="00336EFC"/>
    <w:rsid w:val="00337316"/>
    <w:rsid w:val="00337AC8"/>
    <w:rsid w:val="00340F13"/>
    <w:rsid w:val="00341040"/>
    <w:rsid w:val="00342B36"/>
    <w:rsid w:val="0034585D"/>
    <w:rsid w:val="0035242E"/>
    <w:rsid w:val="00354D78"/>
    <w:rsid w:val="00357030"/>
    <w:rsid w:val="00357D52"/>
    <w:rsid w:val="00360052"/>
    <w:rsid w:val="0036211A"/>
    <w:rsid w:val="003633B2"/>
    <w:rsid w:val="00363C67"/>
    <w:rsid w:val="00365495"/>
    <w:rsid w:val="00371374"/>
    <w:rsid w:val="00372765"/>
    <w:rsid w:val="0037429F"/>
    <w:rsid w:val="00374856"/>
    <w:rsid w:val="0037515E"/>
    <w:rsid w:val="00377446"/>
    <w:rsid w:val="00382D8E"/>
    <w:rsid w:val="003845C3"/>
    <w:rsid w:val="003846FF"/>
    <w:rsid w:val="003849D0"/>
    <w:rsid w:val="00386302"/>
    <w:rsid w:val="00386E04"/>
    <w:rsid w:val="00391227"/>
    <w:rsid w:val="003912CF"/>
    <w:rsid w:val="00391635"/>
    <w:rsid w:val="003921E4"/>
    <w:rsid w:val="00392453"/>
    <w:rsid w:val="003966B2"/>
    <w:rsid w:val="003A3667"/>
    <w:rsid w:val="003A4751"/>
    <w:rsid w:val="003A4D8A"/>
    <w:rsid w:val="003A7690"/>
    <w:rsid w:val="003A7A9D"/>
    <w:rsid w:val="003B4C72"/>
    <w:rsid w:val="003B591D"/>
    <w:rsid w:val="003B7F64"/>
    <w:rsid w:val="003C1EE8"/>
    <w:rsid w:val="003C20E3"/>
    <w:rsid w:val="003C472D"/>
    <w:rsid w:val="003C6121"/>
    <w:rsid w:val="003C633E"/>
    <w:rsid w:val="003C7038"/>
    <w:rsid w:val="003D0B45"/>
    <w:rsid w:val="003D11F7"/>
    <w:rsid w:val="003D17CF"/>
    <w:rsid w:val="003D22CB"/>
    <w:rsid w:val="003D67B8"/>
    <w:rsid w:val="003E0B71"/>
    <w:rsid w:val="003E2090"/>
    <w:rsid w:val="003E628A"/>
    <w:rsid w:val="003F0D94"/>
    <w:rsid w:val="003F3DA3"/>
    <w:rsid w:val="003F5364"/>
    <w:rsid w:val="003F5E67"/>
    <w:rsid w:val="0040428B"/>
    <w:rsid w:val="004069A2"/>
    <w:rsid w:val="00406D81"/>
    <w:rsid w:val="0040726E"/>
    <w:rsid w:val="004104A0"/>
    <w:rsid w:val="004134AE"/>
    <w:rsid w:val="004148C2"/>
    <w:rsid w:val="00415416"/>
    <w:rsid w:val="00415B9E"/>
    <w:rsid w:val="00417B4F"/>
    <w:rsid w:val="0042019C"/>
    <w:rsid w:val="004221CB"/>
    <w:rsid w:val="004231D0"/>
    <w:rsid w:val="00423B59"/>
    <w:rsid w:val="00423D68"/>
    <w:rsid w:val="004248B5"/>
    <w:rsid w:val="00424C1D"/>
    <w:rsid w:val="00424C75"/>
    <w:rsid w:val="00425C67"/>
    <w:rsid w:val="004313F1"/>
    <w:rsid w:val="00433031"/>
    <w:rsid w:val="00433BEB"/>
    <w:rsid w:val="0043583C"/>
    <w:rsid w:val="004377A5"/>
    <w:rsid w:val="0043782B"/>
    <w:rsid w:val="00441F6C"/>
    <w:rsid w:val="004434A7"/>
    <w:rsid w:val="004437D6"/>
    <w:rsid w:val="0044521D"/>
    <w:rsid w:val="00447B1A"/>
    <w:rsid w:val="004500AF"/>
    <w:rsid w:val="004500C9"/>
    <w:rsid w:val="004529A4"/>
    <w:rsid w:val="004531AD"/>
    <w:rsid w:val="00454166"/>
    <w:rsid w:val="00454171"/>
    <w:rsid w:val="004557FD"/>
    <w:rsid w:val="00456CED"/>
    <w:rsid w:val="004621ED"/>
    <w:rsid w:val="00464793"/>
    <w:rsid w:val="00471915"/>
    <w:rsid w:val="00475287"/>
    <w:rsid w:val="0047743F"/>
    <w:rsid w:val="0048011A"/>
    <w:rsid w:val="004807E2"/>
    <w:rsid w:val="00480853"/>
    <w:rsid w:val="00480E66"/>
    <w:rsid w:val="00482407"/>
    <w:rsid w:val="00485D69"/>
    <w:rsid w:val="004909FA"/>
    <w:rsid w:val="00490D9F"/>
    <w:rsid w:val="004910FC"/>
    <w:rsid w:val="00494E7B"/>
    <w:rsid w:val="0049530D"/>
    <w:rsid w:val="0049558D"/>
    <w:rsid w:val="00495BA4"/>
    <w:rsid w:val="00495F00"/>
    <w:rsid w:val="004B00D5"/>
    <w:rsid w:val="004B1713"/>
    <w:rsid w:val="004B2D56"/>
    <w:rsid w:val="004C0339"/>
    <w:rsid w:val="004C3710"/>
    <w:rsid w:val="004C400E"/>
    <w:rsid w:val="004C721D"/>
    <w:rsid w:val="004D1BE9"/>
    <w:rsid w:val="004D250F"/>
    <w:rsid w:val="004D2802"/>
    <w:rsid w:val="004D315B"/>
    <w:rsid w:val="004D3D4B"/>
    <w:rsid w:val="004D79BE"/>
    <w:rsid w:val="004E10EE"/>
    <w:rsid w:val="004E3EAF"/>
    <w:rsid w:val="004E3F10"/>
    <w:rsid w:val="004E4527"/>
    <w:rsid w:val="004E4848"/>
    <w:rsid w:val="004F1D4A"/>
    <w:rsid w:val="004F2025"/>
    <w:rsid w:val="004F77EF"/>
    <w:rsid w:val="004F7FFD"/>
    <w:rsid w:val="00502048"/>
    <w:rsid w:val="0050620D"/>
    <w:rsid w:val="00506577"/>
    <w:rsid w:val="00507D5A"/>
    <w:rsid w:val="00510682"/>
    <w:rsid w:val="005117F6"/>
    <w:rsid w:val="00515D55"/>
    <w:rsid w:val="00517FFE"/>
    <w:rsid w:val="00532401"/>
    <w:rsid w:val="00532FFD"/>
    <w:rsid w:val="00534880"/>
    <w:rsid w:val="00534FD0"/>
    <w:rsid w:val="00535B15"/>
    <w:rsid w:val="00537AF6"/>
    <w:rsid w:val="005402AE"/>
    <w:rsid w:val="00543640"/>
    <w:rsid w:val="00546230"/>
    <w:rsid w:val="00551175"/>
    <w:rsid w:val="005521A2"/>
    <w:rsid w:val="00553E37"/>
    <w:rsid w:val="005542AC"/>
    <w:rsid w:val="00554A5B"/>
    <w:rsid w:val="005559E4"/>
    <w:rsid w:val="0055722A"/>
    <w:rsid w:val="00561524"/>
    <w:rsid w:val="005619CA"/>
    <w:rsid w:val="00562024"/>
    <w:rsid w:val="0056319D"/>
    <w:rsid w:val="005650EE"/>
    <w:rsid w:val="00566E7C"/>
    <w:rsid w:val="005705F6"/>
    <w:rsid w:val="005747A0"/>
    <w:rsid w:val="00576629"/>
    <w:rsid w:val="005772D0"/>
    <w:rsid w:val="00585699"/>
    <w:rsid w:val="005876BA"/>
    <w:rsid w:val="005904FE"/>
    <w:rsid w:val="00590C01"/>
    <w:rsid w:val="00592387"/>
    <w:rsid w:val="00592BEC"/>
    <w:rsid w:val="005A0459"/>
    <w:rsid w:val="005A350D"/>
    <w:rsid w:val="005A6351"/>
    <w:rsid w:val="005B2DEF"/>
    <w:rsid w:val="005B2EE7"/>
    <w:rsid w:val="005B587C"/>
    <w:rsid w:val="005D0A52"/>
    <w:rsid w:val="005D45EE"/>
    <w:rsid w:val="005D69A2"/>
    <w:rsid w:val="005E0287"/>
    <w:rsid w:val="005E0526"/>
    <w:rsid w:val="005E0F21"/>
    <w:rsid w:val="005E36D5"/>
    <w:rsid w:val="005E3BC5"/>
    <w:rsid w:val="005E4952"/>
    <w:rsid w:val="005F0932"/>
    <w:rsid w:val="005F4CCB"/>
    <w:rsid w:val="00602503"/>
    <w:rsid w:val="0061161F"/>
    <w:rsid w:val="00613ACA"/>
    <w:rsid w:val="0061416C"/>
    <w:rsid w:val="006143C0"/>
    <w:rsid w:val="006147F0"/>
    <w:rsid w:val="00617F21"/>
    <w:rsid w:val="00624413"/>
    <w:rsid w:val="00624F73"/>
    <w:rsid w:val="00627AD4"/>
    <w:rsid w:val="0063343C"/>
    <w:rsid w:val="00633442"/>
    <w:rsid w:val="006355C1"/>
    <w:rsid w:val="0063570C"/>
    <w:rsid w:val="0063574D"/>
    <w:rsid w:val="006367EA"/>
    <w:rsid w:val="00640D06"/>
    <w:rsid w:val="0064106E"/>
    <w:rsid w:val="00641A96"/>
    <w:rsid w:val="00641BEA"/>
    <w:rsid w:val="006505D1"/>
    <w:rsid w:val="00650F5C"/>
    <w:rsid w:val="006522B7"/>
    <w:rsid w:val="00653D4B"/>
    <w:rsid w:val="0065501C"/>
    <w:rsid w:val="006558F4"/>
    <w:rsid w:val="006563B3"/>
    <w:rsid w:val="006568FC"/>
    <w:rsid w:val="0066349C"/>
    <w:rsid w:val="00663D2D"/>
    <w:rsid w:val="00664642"/>
    <w:rsid w:val="00664719"/>
    <w:rsid w:val="00666AB0"/>
    <w:rsid w:val="00666B34"/>
    <w:rsid w:val="00670CCD"/>
    <w:rsid w:val="00670ED5"/>
    <w:rsid w:val="006721DF"/>
    <w:rsid w:val="00672E60"/>
    <w:rsid w:val="00673DEA"/>
    <w:rsid w:val="006740A8"/>
    <w:rsid w:val="00674F0A"/>
    <w:rsid w:val="006763D1"/>
    <w:rsid w:val="00676BF7"/>
    <w:rsid w:val="006843B1"/>
    <w:rsid w:val="00686B9D"/>
    <w:rsid w:val="00687609"/>
    <w:rsid w:val="00687FFD"/>
    <w:rsid w:val="006A1184"/>
    <w:rsid w:val="006A1B3B"/>
    <w:rsid w:val="006A1D2D"/>
    <w:rsid w:val="006A56A6"/>
    <w:rsid w:val="006A5B51"/>
    <w:rsid w:val="006A6CD3"/>
    <w:rsid w:val="006A7244"/>
    <w:rsid w:val="006B2210"/>
    <w:rsid w:val="006C061B"/>
    <w:rsid w:val="006C6193"/>
    <w:rsid w:val="006C71E5"/>
    <w:rsid w:val="006C7646"/>
    <w:rsid w:val="006D071E"/>
    <w:rsid w:val="006D3AEC"/>
    <w:rsid w:val="006E72D5"/>
    <w:rsid w:val="006E7BA6"/>
    <w:rsid w:val="006F0A64"/>
    <w:rsid w:val="006F0DD2"/>
    <w:rsid w:val="006F49F9"/>
    <w:rsid w:val="006F7811"/>
    <w:rsid w:val="007012BE"/>
    <w:rsid w:val="00702C8A"/>
    <w:rsid w:val="007058B8"/>
    <w:rsid w:val="00706B35"/>
    <w:rsid w:val="00707EB3"/>
    <w:rsid w:val="00711F5E"/>
    <w:rsid w:val="00712F59"/>
    <w:rsid w:val="007165AA"/>
    <w:rsid w:val="0072405D"/>
    <w:rsid w:val="007253E6"/>
    <w:rsid w:val="007265FD"/>
    <w:rsid w:val="007307E2"/>
    <w:rsid w:val="00731632"/>
    <w:rsid w:val="0073300E"/>
    <w:rsid w:val="007343F2"/>
    <w:rsid w:val="007346BE"/>
    <w:rsid w:val="0074666C"/>
    <w:rsid w:val="00750093"/>
    <w:rsid w:val="007503FC"/>
    <w:rsid w:val="00750564"/>
    <w:rsid w:val="00762E82"/>
    <w:rsid w:val="0076357D"/>
    <w:rsid w:val="00763EEF"/>
    <w:rsid w:val="007663D1"/>
    <w:rsid w:val="00774198"/>
    <w:rsid w:val="00774F61"/>
    <w:rsid w:val="00775246"/>
    <w:rsid w:val="007803D5"/>
    <w:rsid w:val="00780BDB"/>
    <w:rsid w:val="00780ECD"/>
    <w:rsid w:val="0078130A"/>
    <w:rsid w:val="00791F7F"/>
    <w:rsid w:val="00793B3C"/>
    <w:rsid w:val="007A269B"/>
    <w:rsid w:val="007A6BE5"/>
    <w:rsid w:val="007B0E11"/>
    <w:rsid w:val="007B589F"/>
    <w:rsid w:val="007C0553"/>
    <w:rsid w:val="007C0CF9"/>
    <w:rsid w:val="007C103F"/>
    <w:rsid w:val="007C344E"/>
    <w:rsid w:val="007C503D"/>
    <w:rsid w:val="007C734F"/>
    <w:rsid w:val="007D29EE"/>
    <w:rsid w:val="007E1C7F"/>
    <w:rsid w:val="007E30E7"/>
    <w:rsid w:val="007E33E7"/>
    <w:rsid w:val="007E538F"/>
    <w:rsid w:val="007E5D1E"/>
    <w:rsid w:val="007F0CDD"/>
    <w:rsid w:val="007F46A4"/>
    <w:rsid w:val="007F6528"/>
    <w:rsid w:val="008045DF"/>
    <w:rsid w:val="00811A19"/>
    <w:rsid w:val="008135DC"/>
    <w:rsid w:val="00813B42"/>
    <w:rsid w:val="0081461D"/>
    <w:rsid w:val="00816D98"/>
    <w:rsid w:val="00821591"/>
    <w:rsid w:val="008217CF"/>
    <w:rsid w:val="00821B60"/>
    <w:rsid w:val="0082393E"/>
    <w:rsid w:val="008266D6"/>
    <w:rsid w:val="0082675B"/>
    <w:rsid w:val="00826E49"/>
    <w:rsid w:val="0082792D"/>
    <w:rsid w:val="00827A0B"/>
    <w:rsid w:val="00834888"/>
    <w:rsid w:val="008405DA"/>
    <w:rsid w:val="00847413"/>
    <w:rsid w:val="0085002B"/>
    <w:rsid w:val="008501BA"/>
    <w:rsid w:val="00856F37"/>
    <w:rsid w:val="00861061"/>
    <w:rsid w:val="0086376F"/>
    <w:rsid w:val="008715CA"/>
    <w:rsid w:val="008744DE"/>
    <w:rsid w:val="00876311"/>
    <w:rsid w:val="00877BAA"/>
    <w:rsid w:val="00877C13"/>
    <w:rsid w:val="00884911"/>
    <w:rsid w:val="008854DE"/>
    <w:rsid w:val="00890069"/>
    <w:rsid w:val="008912ED"/>
    <w:rsid w:val="00892BC0"/>
    <w:rsid w:val="008959BD"/>
    <w:rsid w:val="00895A7A"/>
    <w:rsid w:val="008971BB"/>
    <w:rsid w:val="00897283"/>
    <w:rsid w:val="008A6A56"/>
    <w:rsid w:val="008A7A82"/>
    <w:rsid w:val="008B01A9"/>
    <w:rsid w:val="008B33BA"/>
    <w:rsid w:val="008B434B"/>
    <w:rsid w:val="008B5753"/>
    <w:rsid w:val="008C1E6F"/>
    <w:rsid w:val="008C56D8"/>
    <w:rsid w:val="008C71D4"/>
    <w:rsid w:val="008D0C55"/>
    <w:rsid w:val="008D690B"/>
    <w:rsid w:val="008E0927"/>
    <w:rsid w:val="008E30DD"/>
    <w:rsid w:val="008E374A"/>
    <w:rsid w:val="008E43A0"/>
    <w:rsid w:val="008F06B8"/>
    <w:rsid w:val="008F3D99"/>
    <w:rsid w:val="009007CC"/>
    <w:rsid w:val="0090095C"/>
    <w:rsid w:val="00900BAF"/>
    <w:rsid w:val="0090324F"/>
    <w:rsid w:val="00905780"/>
    <w:rsid w:val="00907BD6"/>
    <w:rsid w:val="00912E15"/>
    <w:rsid w:val="009159EE"/>
    <w:rsid w:val="00922801"/>
    <w:rsid w:val="00923CB7"/>
    <w:rsid w:val="0092761A"/>
    <w:rsid w:val="00933621"/>
    <w:rsid w:val="00934226"/>
    <w:rsid w:val="00936E14"/>
    <w:rsid w:val="009466FF"/>
    <w:rsid w:val="00946863"/>
    <w:rsid w:val="009505B1"/>
    <w:rsid w:val="00950EF6"/>
    <w:rsid w:val="0095122A"/>
    <w:rsid w:val="00952897"/>
    <w:rsid w:val="009532A4"/>
    <w:rsid w:val="00953431"/>
    <w:rsid w:val="0096007B"/>
    <w:rsid w:val="00960221"/>
    <w:rsid w:val="00962835"/>
    <w:rsid w:val="009646FB"/>
    <w:rsid w:val="00970C18"/>
    <w:rsid w:val="009710B6"/>
    <w:rsid w:val="00974254"/>
    <w:rsid w:val="009765F1"/>
    <w:rsid w:val="009800CD"/>
    <w:rsid w:val="00983A03"/>
    <w:rsid w:val="00986D93"/>
    <w:rsid w:val="00986EED"/>
    <w:rsid w:val="009870DD"/>
    <w:rsid w:val="0099105A"/>
    <w:rsid w:val="009922F0"/>
    <w:rsid w:val="009949F7"/>
    <w:rsid w:val="009951E2"/>
    <w:rsid w:val="0099525D"/>
    <w:rsid w:val="009A1707"/>
    <w:rsid w:val="009A1DF7"/>
    <w:rsid w:val="009B05BF"/>
    <w:rsid w:val="009B1578"/>
    <w:rsid w:val="009B1FCD"/>
    <w:rsid w:val="009B5734"/>
    <w:rsid w:val="009B6751"/>
    <w:rsid w:val="009C3263"/>
    <w:rsid w:val="009C4B86"/>
    <w:rsid w:val="009C63DF"/>
    <w:rsid w:val="009C7BAA"/>
    <w:rsid w:val="009D09EF"/>
    <w:rsid w:val="009D5A2B"/>
    <w:rsid w:val="009D63BB"/>
    <w:rsid w:val="009D68B4"/>
    <w:rsid w:val="009D6E3F"/>
    <w:rsid w:val="009D6F79"/>
    <w:rsid w:val="009E2F3F"/>
    <w:rsid w:val="009E334D"/>
    <w:rsid w:val="009E3AC5"/>
    <w:rsid w:val="009E3C22"/>
    <w:rsid w:val="009E6682"/>
    <w:rsid w:val="009F212D"/>
    <w:rsid w:val="009F25A3"/>
    <w:rsid w:val="009F6124"/>
    <w:rsid w:val="00A041CC"/>
    <w:rsid w:val="00A04908"/>
    <w:rsid w:val="00A04FA1"/>
    <w:rsid w:val="00A052E4"/>
    <w:rsid w:val="00A05A5D"/>
    <w:rsid w:val="00A06C4E"/>
    <w:rsid w:val="00A0765D"/>
    <w:rsid w:val="00A07A31"/>
    <w:rsid w:val="00A16036"/>
    <w:rsid w:val="00A169B1"/>
    <w:rsid w:val="00A218E1"/>
    <w:rsid w:val="00A21E4B"/>
    <w:rsid w:val="00A239EB"/>
    <w:rsid w:val="00A2503E"/>
    <w:rsid w:val="00A33C29"/>
    <w:rsid w:val="00A33DCE"/>
    <w:rsid w:val="00A33EB6"/>
    <w:rsid w:val="00A356A7"/>
    <w:rsid w:val="00A35AA1"/>
    <w:rsid w:val="00A4334E"/>
    <w:rsid w:val="00A44A81"/>
    <w:rsid w:val="00A467DA"/>
    <w:rsid w:val="00A46B4A"/>
    <w:rsid w:val="00A47079"/>
    <w:rsid w:val="00A4729C"/>
    <w:rsid w:val="00A47F6C"/>
    <w:rsid w:val="00A51D05"/>
    <w:rsid w:val="00A532B0"/>
    <w:rsid w:val="00A60245"/>
    <w:rsid w:val="00A60433"/>
    <w:rsid w:val="00A639E6"/>
    <w:rsid w:val="00A63B0A"/>
    <w:rsid w:val="00A65FAD"/>
    <w:rsid w:val="00A66BE9"/>
    <w:rsid w:val="00A7024E"/>
    <w:rsid w:val="00A70DBA"/>
    <w:rsid w:val="00A71F04"/>
    <w:rsid w:val="00A72A95"/>
    <w:rsid w:val="00A746D0"/>
    <w:rsid w:val="00A75610"/>
    <w:rsid w:val="00A84ECA"/>
    <w:rsid w:val="00A86BD4"/>
    <w:rsid w:val="00A87669"/>
    <w:rsid w:val="00A90589"/>
    <w:rsid w:val="00AA1856"/>
    <w:rsid w:val="00AA29E1"/>
    <w:rsid w:val="00AA4287"/>
    <w:rsid w:val="00AA51F0"/>
    <w:rsid w:val="00AA6AA0"/>
    <w:rsid w:val="00AB2D55"/>
    <w:rsid w:val="00AB5F7E"/>
    <w:rsid w:val="00AB5FFD"/>
    <w:rsid w:val="00AB6008"/>
    <w:rsid w:val="00AC02D9"/>
    <w:rsid w:val="00AC1BE0"/>
    <w:rsid w:val="00AC2CEE"/>
    <w:rsid w:val="00AC4F68"/>
    <w:rsid w:val="00AC5C77"/>
    <w:rsid w:val="00AD02AB"/>
    <w:rsid w:val="00AD523D"/>
    <w:rsid w:val="00AD6047"/>
    <w:rsid w:val="00AD6A29"/>
    <w:rsid w:val="00AE1590"/>
    <w:rsid w:val="00AE3181"/>
    <w:rsid w:val="00AE5713"/>
    <w:rsid w:val="00AE6755"/>
    <w:rsid w:val="00AF0458"/>
    <w:rsid w:val="00AF1225"/>
    <w:rsid w:val="00AF1ED8"/>
    <w:rsid w:val="00AF2681"/>
    <w:rsid w:val="00AF580B"/>
    <w:rsid w:val="00AF5C4A"/>
    <w:rsid w:val="00AF7D0B"/>
    <w:rsid w:val="00B075BB"/>
    <w:rsid w:val="00B1074A"/>
    <w:rsid w:val="00B10760"/>
    <w:rsid w:val="00B1591F"/>
    <w:rsid w:val="00B171C3"/>
    <w:rsid w:val="00B17A13"/>
    <w:rsid w:val="00B20023"/>
    <w:rsid w:val="00B23AB5"/>
    <w:rsid w:val="00B23E4A"/>
    <w:rsid w:val="00B354D3"/>
    <w:rsid w:val="00B36D28"/>
    <w:rsid w:val="00B37F07"/>
    <w:rsid w:val="00B41315"/>
    <w:rsid w:val="00B44F67"/>
    <w:rsid w:val="00B50C7A"/>
    <w:rsid w:val="00B5287E"/>
    <w:rsid w:val="00B62AAD"/>
    <w:rsid w:val="00B67DB4"/>
    <w:rsid w:val="00B70026"/>
    <w:rsid w:val="00B70EDA"/>
    <w:rsid w:val="00B71AD5"/>
    <w:rsid w:val="00B71D2D"/>
    <w:rsid w:val="00B71FB8"/>
    <w:rsid w:val="00B74A97"/>
    <w:rsid w:val="00B74F38"/>
    <w:rsid w:val="00B76E82"/>
    <w:rsid w:val="00B773F9"/>
    <w:rsid w:val="00B82824"/>
    <w:rsid w:val="00B83843"/>
    <w:rsid w:val="00B83B8F"/>
    <w:rsid w:val="00B84DEF"/>
    <w:rsid w:val="00B84DF2"/>
    <w:rsid w:val="00B876F6"/>
    <w:rsid w:val="00B9282C"/>
    <w:rsid w:val="00B947C4"/>
    <w:rsid w:val="00B960E1"/>
    <w:rsid w:val="00B9618B"/>
    <w:rsid w:val="00BA0227"/>
    <w:rsid w:val="00BA1E3B"/>
    <w:rsid w:val="00BA3B34"/>
    <w:rsid w:val="00BA43C7"/>
    <w:rsid w:val="00BA4455"/>
    <w:rsid w:val="00BA44D8"/>
    <w:rsid w:val="00BA5F88"/>
    <w:rsid w:val="00BB0484"/>
    <w:rsid w:val="00BB4084"/>
    <w:rsid w:val="00BB4781"/>
    <w:rsid w:val="00BB545D"/>
    <w:rsid w:val="00BB55AF"/>
    <w:rsid w:val="00BB59C2"/>
    <w:rsid w:val="00BB680E"/>
    <w:rsid w:val="00BB71E4"/>
    <w:rsid w:val="00BB752C"/>
    <w:rsid w:val="00BC15AD"/>
    <w:rsid w:val="00BC27EE"/>
    <w:rsid w:val="00BC3911"/>
    <w:rsid w:val="00BC6590"/>
    <w:rsid w:val="00BD1845"/>
    <w:rsid w:val="00BD3E0D"/>
    <w:rsid w:val="00BD6C78"/>
    <w:rsid w:val="00BE0069"/>
    <w:rsid w:val="00BE2BA6"/>
    <w:rsid w:val="00BE306B"/>
    <w:rsid w:val="00BE4A11"/>
    <w:rsid w:val="00BE7804"/>
    <w:rsid w:val="00BE7FA0"/>
    <w:rsid w:val="00C02BD5"/>
    <w:rsid w:val="00C030F3"/>
    <w:rsid w:val="00C10891"/>
    <w:rsid w:val="00C1245A"/>
    <w:rsid w:val="00C13382"/>
    <w:rsid w:val="00C17660"/>
    <w:rsid w:val="00C249B2"/>
    <w:rsid w:val="00C24B2F"/>
    <w:rsid w:val="00C2575E"/>
    <w:rsid w:val="00C276C2"/>
    <w:rsid w:val="00C3060C"/>
    <w:rsid w:val="00C30FEF"/>
    <w:rsid w:val="00C30FF6"/>
    <w:rsid w:val="00C341DB"/>
    <w:rsid w:val="00C349A4"/>
    <w:rsid w:val="00C373E4"/>
    <w:rsid w:val="00C4037F"/>
    <w:rsid w:val="00C41A5A"/>
    <w:rsid w:val="00C428FF"/>
    <w:rsid w:val="00C42B02"/>
    <w:rsid w:val="00C4481E"/>
    <w:rsid w:val="00C44C27"/>
    <w:rsid w:val="00C46DA2"/>
    <w:rsid w:val="00C477DF"/>
    <w:rsid w:val="00C61A33"/>
    <w:rsid w:val="00C64A29"/>
    <w:rsid w:val="00C7418B"/>
    <w:rsid w:val="00C743C8"/>
    <w:rsid w:val="00C7507C"/>
    <w:rsid w:val="00C7535D"/>
    <w:rsid w:val="00C76E39"/>
    <w:rsid w:val="00C77D94"/>
    <w:rsid w:val="00C8021B"/>
    <w:rsid w:val="00C80249"/>
    <w:rsid w:val="00C80BD5"/>
    <w:rsid w:val="00C82A69"/>
    <w:rsid w:val="00C82B10"/>
    <w:rsid w:val="00C83D80"/>
    <w:rsid w:val="00C8628D"/>
    <w:rsid w:val="00C868E7"/>
    <w:rsid w:val="00C91660"/>
    <w:rsid w:val="00C92F2C"/>
    <w:rsid w:val="00C960CC"/>
    <w:rsid w:val="00CA0094"/>
    <w:rsid w:val="00CA2287"/>
    <w:rsid w:val="00CA4CD0"/>
    <w:rsid w:val="00CA5430"/>
    <w:rsid w:val="00CA5707"/>
    <w:rsid w:val="00CA6A76"/>
    <w:rsid w:val="00CB06FF"/>
    <w:rsid w:val="00CB08A4"/>
    <w:rsid w:val="00CB1FCB"/>
    <w:rsid w:val="00CB2933"/>
    <w:rsid w:val="00CB3B6B"/>
    <w:rsid w:val="00CB504C"/>
    <w:rsid w:val="00CB63DB"/>
    <w:rsid w:val="00CB78F7"/>
    <w:rsid w:val="00CC127F"/>
    <w:rsid w:val="00CC5316"/>
    <w:rsid w:val="00CC63A9"/>
    <w:rsid w:val="00CC69B8"/>
    <w:rsid w:val="00CD1314"/>
    <w:rsid w:val="00CD2732"/>
    <w:rsid w:val="00CD3FF0"/>
    <w:rsid w:val="00CD3FFE"/>
    <w:rsid w:val="00CD4D59"/>
    <w:rsid w:val="00CD53EF"/>
    <w:rsid w:val="00CD55AA"/>
    <w:rsid w:val="00CD7542"/>
    <w:rsid w:val="00CE0064"/>
    <w:rsid w:val="00CE12AF"/>
    <w:rsid w:val="00CE2964"/>
    <w:rsid w:val="00CE3FD5"/>
    <w:rsid w:val="00CE5371"/>
    <w:rsid w:val="00CE7D1A"/>
    <w:rsid w:val="00CF12F8"/>
    <w:rsid w:val="00CF4DB8"/>
    <w:rsid w:val="00CF5B51"/>
    <w:rsid w:val="00CF768B"/>
    <w:rsid w:val="00D01C3F"/>
    <w:rsid w:val="00D040F6"/>
    <w:rsid w:val="00D048D0"/>
    <w:rsid w:val="00D05D86"/>
    <w:rsid w:val="00D15CF9"/>
    <w:rsid w:val="00D20DA7"/>
    <w:rsid w:val="00D2125D"/>
    <w:rsid w:val="00D219CE"/>
    <w:rsid w:val="00D221A1"/>
    <w:rsid w:val="00D2281A"/>
    <w:rsid w:val="00D2614F"/>
    <w:rsid w:val="00D26976"/>
    <w:rsid w:val="00D30A11"/>
    <w:rsid w:val="00D30D55"/>
    <w:rsid w:val="00D3480C"/>
    <w:rsid w:val="00D37FE7"/>
    <w:rsid w:val="00D40A11"/>
    <w:rsid w:val="00D42352"/>
    <w:rsid w:val="00D43D39"/>
    <w:rsid w:val="00D449CB"/>
    <w:rsid w:val="00D54754"/>
    <w:rsid w:val="00D57E8C"/>
    <w:rsid w:val="00D70009"/>
    <w:rsid w:val="00D7046D"/>
    <w:rsid w:val="00D75BCF"/>
    <w:rsid w:val="00D75F96"/>
    <w:rsid w:val="00D76E3B"/>
    <w:rsid w:val="00D77B8F"/>
    <w:rsid w:val="00D817FD"/>
    <w:rsid w:val="00D82111"/>
    <w:rsid w:val="00D83DFB"/>
    <w:rsid w:val="00D85453"/>
    <w:rsid w:val="00D8603D"/>
    <w:rsid w:val="00D87172"/>
    <w:rsid w:val="00D93C10"/>
    <w:rsid w:val="00DA17A0"/>
    <w:rsid w:val="00DA1A08"/>
    <w:rsid w:val="00DA50F5"/>
    <w:rsid w:val="00DA6234"/>
    <w:rsid w:val="00DA6375"/>
    <w:rsid w:val="00DA6D4C"/>
    <w:rsid w:val="00DB5D70"/>
    <w:rsid w:val="00DC0CE0"/>
    <w:rsid w:val="00DC4A9C"/>
    <w:rsid w:val="00DC77C0"/>
    <w:rsid w:val="00DD4C7C"/>
    <w:rsid w:val="00DE1820"/>
    <w:rsid w:val="00DE22CA"/>
    <w:rsid w:val="00DE2587"/>
    <w:rsid w:val="00DE4FE5"/>
    <w:rsid w:val="00DE6EA5"/>
    <w:rsid w:val="00DF08D2"/>
    <w:rsid w:val="00DF10F6"/>
    <w:rsid w:val="00DF1BEC"/>
    <w:rsid w:val="00DF4A87"/>
    <w:rsid w:val="00DF5A1B"/>
    <w:rsid w:val="00DF6878"/>
    <w:rsid w:val="00DF69CA"/>
    <w:rsid w:val="00DF7900"/>
    <w:rsid w:val="00E01FA7"/>
    <w:rsid w:val="00E020B9"/>
    <w:rsid w:val="00E03FE7"/>
    <w:rsid w:val="00E0544E"/>
    <w:rsid w:val="00E13166"/>
    <w:rsid w:val="00E13D26"/>
    <w:rsid w:val="00E14980"/>
    <w:rsid w:val="00E172F2"/>
    <w:rsid w:val="00E20C48"/>
    <w:rsid w:val="00E23B89"/>
    <w:rsid w:val="00E30051"/>
    <w:rsid w:val="00E31724"/>
    <w:rsid w:val="00E35218"/>
    <w:rsid w:val="00E36675"/>
    <w:rsid w:val="00E36B64"/>
    <w:rsid w:val="00E40278"/>
    <w:rsid w:val="00E43189"/>
    <w:rsid w:val="00E43B01"/>
    <w:rsid w:val="00E447CE"/>
    <w:rsid w:val="00E572F4"/>
    <w:rsid w:val="00E600CF"/>
    <w:rsid w:val="00E6059D"/>
    <w:rsid w:val="00E61B97"/>
    <w:rsid w:val="00E634EA"/>
    <w:rsid w:val="00E63545"/>
    <w:rsid w:val="00E635E9"/>
    <w:rsid w:val="00E63E8E"/>
    <w:rsid w:val="00E64F36"/>
    <w:rsid w:val="00E708EF"/>
    <w:rsid w:val="00E70A3B"/>
    <w:rsid w:val="00E729F1"/>
    <w:rsid w:val="00E7671C"/>
    <w:rsid w:val="00E76C4B"/>
    <w:rsid w:val="00E82188"/>
    <w:rsid w:val="00E82D99"/>
    <w:rsid w:val="00E83814"/>
    <w:rsid w:val="00E877A5"/>
    <w:rsid w:val="00E910ED"/>
    <w:rsid w:val="00E9691D"/>
    <w:rsid w:val="00E97B35"/>
    <w:rsid w:val="00EA001A"/>
    <w:rsid w:val="00EA22CD"/>
    <w:rsid w:val="00EA39AD"/>
    <w:rsid w:val="00EA4E11"/>
    <w:rsid w:val="00EA66FC"/>
    <w:rsid w:val="00EA718F"/>
    <w:rsid w:val="00EA7ADD"/>
    <w:rsid w:val="00EB0CA4"/>
    <w:rsid w:val="00EB2085"/>
    <w:rsid w:val="00EB290E"/>
    <w:rsid w:val="00EB3E82"/>
    <w:rsid w:val="00EB742F"/>
    <w:rsid w:val="00EC1423"/>
    <w:rsid w:val="00EC1CE6"/>
    <w:rsid w:val="00EC3912"/>
    <w:rsid w:val="00EC522B"/>
    <w:rsid w:val="00ED1A1D"/>
    <w:rsid w:val="00ED3395"/>
    <w:rsid w:val="00ED33C9"/>
    <w:rsid w:val="00ED4B40"/>
    <w:rsid w:val="00ED50C5"/>
    <w:rsid w:val="00ED7FE4"/>
    <w:rsid w:val="00EE096B"/>
    <w:rsid w:val="00EE2E12"/>
    <w:rsid w:val="00EE4BCF"/>
    <w:rsid w:val="00EE76CE"/>
    <w:rsid w:val="00EE76D8"/>
    <w:rsid w:val="00EF0139"/>
    <w:rsid w:val="00EF247F"/>
    <w:rsid w:val="00EF5F6A"/>
    <w:rsid w:val="00F02025"/>
    <w:rsid w:val="00F072F8"/>
    <w:rsid w:val="00F10280"/>
    <w:rsid w:val="00F10EDC"/>
    <w:rsid w:val="00F12A68"/>
    <w:rsid w:val="00F14512"/>
    <w:rsid w:val="00F2085B"/>
    <w:rsid w:val="00F2412C"/>
    <w:rsid w:val="00F249CD"/>
    <w:rsid w:val="00F25738"/>
    <w:rsid w:val="00F25A99"/>
    <w:rsid w:val="00F270A9"/>
    <w:rsid w:val="00F272AE"/>
    <w:rsid w:val="00F278F4"/>
    <w:rsid w:val="00F32ECC"/>
    <w:rsid w:val="00F36105"/>
    <w:rsid w:val="00F414A5"/>
    <w:rsid w:val="00F42E55"/>
    <w:rsid w:val="00F433D1"/>
    <w:rsid w:val="00F44C97"/>
    <w:rsid w:val="00F44DEB"/>
    <w:rsid w:val="00F51DA7"/>
    <w:rsid w:val="00F55C10"/>
    <w:rsid w:val="00F56128"/>
    <w:rsid w:val="00F6365F"/>
    <w:rsid w:val="00F674E9"/>
    <w:rsid w:val="00F67C00"/>
    <w:rsid w:val="00F70407"/>
    <w:rsid w:val="00F71898"/>
    <w:rsid w:val="00F76B86"/>
    <w:rsid w:val="00F83947"/>
    <w:rsid w:val="00F85BF4"/>
    <w:rsid w:val="00F9034D"/>
    <w:rsid w:val="00F908BA"/>
    <w:rsid w:val="00F911FC"/>
    <w:rsid w:val="00F93524"/>
    <w:rsid w:val="00F9452E"/>
    <w:rsid w:val="00F945D4"/>
    <w:rsid w:val="00F968CC"/>
    <w:rsid w:val="00F97114"/>
    <w:rsid w:val="00FA2342"/>
    <w:rsid w:val="00FA3249"/>
    <w:rsid w:val="00FA340B"/>
    <w:rsid w:val="00FA627E"/>
    <w:rsid w:val="00FA6517"/>
    <w:rsid w:val="00FB1507"/>
    <w:rsid w:val="00FB2FCD"/>
    <w:rsid w:val="00FB352D"/>
    <w:rsid w:val="00FB49FE"/>
    <w:rsid w:val="00FC372A"/>
    <w:rsid w:val="00FC3DA0"/>
    <w:rsid w:val="00FC3E28"/>
    <w:rsid w:val="00FC41F9"/>
    <w:rsid w:val="00FC57CA"/>
    <w:rsid w:val="00FC6A8D"/>
    <w:rsid w:val="00FC7FB1"/>
    <w:rsid w:val="00FD0D91"/>
    <w:rsid w:val="00FD38CA"/>
    <w:rsid w:val="00FD4ACF"/>
    <w:rsid w:val="00FE1047"/>
    <w:rsid w:val="00FF246F"/>
    <w:rsid w:val="00FF2EE2"/>
    <w:rsid w:val="00FF31D1"/>
    <w:rsid w:val="00FF4F78"/>
    <w:rsid w:val="00FF5B55"/>
    <w:rsid w:val="00FF5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14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6FB"/>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AF7D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7D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7D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7D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7D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7D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D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D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D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D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7D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7D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7D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7D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7D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D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D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D0B"/>
    <w:rPr>
      <w:rFonts w:eastAsiaTheme="majorEastAsia" w:cstheme="majorBidi"/>
      <w:color w:val="272727" w:themeColor="text1" w:themeTint="D8"/>
    </w:rPr>
  </w:style>
  <w:style w:type="paragraph" w:styleId="Title">
    <w:name w:val="Title"/>
    <w:basedOn w:val="Normal"/>
    <w:next w:val="Normal"/>
    <w:link w:val="TitleChar"/>
    <w:uiPriority w:val="10"/>
    <w:qFormat/>
    <w:rsid w:val="00AF7D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D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D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D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D0B"/>
    <w:pPr>
      <w:spacing w:before="160"/>
      <w:jc w:val="center"/>
    </w:pPr>
    <w:rPr>
      <w:i/>
      <w:iCs/>
      <w:color w:val="404040" w:themeColor="text1" w:themeTint="BF"/>
    </w:rPr>
  </w:style>
  <w:style w:type="character" w:customStyle="1" w:styleId="QuoteChar">
    <w:name w:val="Quote Char"/>
    <w:basedOn w:val="DefaultParagraphFont"/>
    <w:link w:val="Quote"/>
    <w:uiPriority w:val="29"/>
    <w:rsid w:val="00AF7D0B"/>
    <w:rPr>
      <w:i/>
      <w:iCs/>
      <w:color w:val="404040" w:themeColor="text1" w:themeTint="BF"/>
    </w:rPr>
  </w:style>
  <w:style w:type="paragraph" w:styleId="ListParagraph">
    <w:name w:val="List Paragraph"/>
    <w:basedOn w:val="Normal"/>
    <w:uiPriority w:val="34"/>
    <w:qFormat/>
    <w:rsid w:val="00AF7D0B"/>
    <w:pPr>
      <w:ind w:left="720"/>
      <w:contextualSpacing/>
    </w:pPr>
  </w:style>
  <w:style w:type="character" w:styleId="IntenseEmphasis">
    <w:name w:val="Intense Emphasis"/>
    <w:basedOn w:val="DefaultParagraphFont"/>
    <w:uiPriority w:val="21"/>
    <w:qFormat/>
    <w:rsid w:val="00AF7D0B"/>
    <w:rPr>
      <w:i/>
      <w:iCs/>
      <w:color w:val="0F4761" w:themeColor="accent1" w:themeShade="BF"/>
    </w:rPr>
  </w:style>
  <w:style w:type="paragraph" w:styleId="IntenseQuote">
    <w:name w:val="Intense Quote"/>
    <w:basedOn w:val="Normal"/>
    <w:next w:val="Normal"/>
    <w:link w:val="IntenseQuoteChar"/>
    <w:uiPriority w:val="30"/>
    <w:qFormat/>
    <w:rsid w:val="00AF7D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7D0B"/>
    <w:rPr>
      <w:i/>
      <w:iCs/>
      <w:color w:val="0F4761" w:themeColor="accent1" w:themeShade="BF"/>
    </w:rPr>
  </w:style>
  <w:style w:type="character" w:styleId="IntenseReference">
    <w:name w:val="Intense Reference"/>
    <w:basedOn w:val="DefaultParagraphFont"/>
    <w:uiPriority w:val="32"/>
    <w:qFormat/>
    <w:rsid w:val="00AF7D0B"/>
    <w:rPr>
      <w:b/>
      <w:bCs/>
      <w:smallCaps/>
      <w:color w:val="0F4761" w:themeColor="accent1" w:themeShade="BF"/>
      <w:spacing w:val="5"/>
    </w:rPr>
  </w:style>
  <w:style w:type="character" w:customStyle="1" w:styleId="FooterChar">
    <w:name w:val="Footer Char"/>
    <w:link w:val="Footer"/>
    <w:uiPriority w:val="99"/>
    <w:rsid w:val="009646FB"/>
    <w:rPr>
      <w:sz w:val="24"/>
      <w:szCs w:val="24"/>
    </w:rPr>
  </w:style>
  <w:style w:type="character" w:customStyle="1" w:styleId="CommentTextChar">
    <w:name w:val="Comment Text Char"/>
    <w:basedOn w:val="DefaultParagraphFont"/>
    <w:link w:val="CommentText"/>
    <w:rsid w:val="009646FB"/>
  </w:style>
  <w:style w:type="character" w:styleId="PageNumber">
    <w:name w:val="page number"/>
    <w:basedOn w:val="DefaultParagraphFont"/>
    <w:rsid w:val="009646FB"/>
  </w:style>
  <w:style w:type="character" w:styleId="CommentReference">
    <w:name w:val="annotation reference"/>
    <w:rsid w:val="009646FB"/>
    <w:rPr>
      <w:sz w:val="16"/>
      <w:szCs w:val="16"/>
    </w:rPr>
  </w:style>
  <w:style w:type="paragraph" w:styleId="Footer">
    <w:name w:val="footer"/>
    <w:basedOn w:val="Normal"/>
    <w:link w:val="FooterChar"/>
    <w:uiPriority w:val="99"/>
    <w:rsid w:val="009646FB"/>
    <w:pPr>
      <w:tabs>
        <w:tab w:val="center" w:pos="4320"/>
        <w:tab w:val="right" w:pos="8640"/>
      </w:tabs>
    </w:pPr>
    <w:rPr>
      <w:rFonts w:asciiTheme="minorHAnsi" w:eastAsiaTheme="minorHAnsi" w:hAnsiTheme="minorHAnsi" w:cstheme="minorBidi"/>
      <w:kern w:val="2"/>
      <w14:ligatures w14:val="standardContextual"/>
    </w:rPr>
  </w:style>
  <w:style w:type="character" w:customStyle="1" w:styleId="FooterChar1">
    <w:name w:val="Footer Char1"/>
    <w:basedOn w:val="DefaultParagraphFont"/>
    <w:uiPriority w:val="99"/>
    <w:semiHidden/>
    <w:rsid w:val="009646FB"/>
    <w:rPr>
      <w:rFonts w:ascii="Times New Roman" w:eastAsia="Times New Roman" w:hAnsi="Times New Roman" w:cs="Times New Roman"/>
      <w:kern w:val="0"/>
      <w:sz w:val="24"/>
      <w:szCs w:val="24"/>
      <w14:ligatures w14:val="none"/>
    </w:rPr>
  </w:style>
  <w:style w:type="paragraph" w:styleId="CommentText">
    <w:name w:val="annotation text"/>
    <w:basedOn w:val="Normal"/>
    <w:link w:val="CommentTextChar"/>
    <w:rsid w:val="009646FB"/>
    <w:rPr>
      <w:rFonts w:asciiTheme="minorHAnsi" w:eastAsiaTheme="minorHAnsi" w:hAnsiTheme="minorHAnsi" w:cstheme="minorBidi"/>
      <w:kern w:val="2"/>
      <w:sz w:val="22"/>
      <w:szCs w:val="22"/>
      <w14:ligatures w14:val="standardContextual"/>
    </w:rPr>
  </w:style>
  <w:style w:type="character" w:customStyle="1" w:styleId="CommentTextChar1">
    <w:name w:val="Comment Text Char1"/>
    <w:basedOn w:val="DefaultParagraphFont"/>
    <w:uiPriority w:val="99"/>
    <w:semiHidden/>
    <w:rsid w:val="009646FB"/>
    <w:rPr>
      <w:rFonts w:ascii="Times New Roman" w:eastAsia="Times New Roman" w:hAnsi="Times New Roman" w:cs="Times New Roman"/>
      <w:kern w:val="0"/>
      <w:sz w:val="20"/>
      <w:szCs w:val="20"/>
      <w14:ligatures w14:val="none"/>
    </w:rPr>
  </w:style>
  <w:style w:type="paragraph" w:styleId="BodyTextIndent">
    <w:name w:val="Body Text Indent"/>
    <w:basedOn w:val="Normal"/>
    <w:link w:val="BodyTextIndentChar"/>
    <w:rsid w:val="009646FB"/>
    <w:pPr>
      <w:ind w:left="360"/>
    </w:pPr>
    <w:rPr>
      <w:lang w:val="fr-FR" w:eastAsia="ro-RO"/>
    </w:rPr>
  </w:style>
  <w:style w:type="character" w:customStyle="1" w:styleId="BodyTextIndentChar">
    <w:name w:val="Body Text Indent Char"/>
    <w:basedOn w:val="DefaultParagraphFont"/>
    <w:link w:val="BodyTextIndent"/>
    <w:rsid w:val="009646FB"/>
    <w:rPr>
      <w:rFonts w:ascii="Times New Roman" w:eastAsia="Times New Roman" w:hAnsi="Times New Roman" w:cs="Times New Roman"/>
      <w:kern w:val="0"/>
      <w:sz w:val="24"/>
      <w:szCs w:val="24"/>
      <w:lang w:val="fr-FR" w:eastAsia="ro-RO"/>
      <w14:ligatures w14:val="none"/>
    </w:rPr>
  </w:style>
  <w:style w:type="paragraph" w:styleId="BodyText">
    <w:name w:val="Body Text"/>
    <w:basedOn w:val="Normal"/>
    <w:link w:val="BodyTextChar"/>
    <w:uiPriority w:val="99"/>
    <w:semiHidden/>
    <w:unhideWhenUsed/>
    <w:rsid w:val="002D2850"/>
    <w:pPr>
      <w:spacing w:after="120"/>
    </w:pPr>
  </w:style>
  <w:style w:type="character" w:customStyle="1" w:styleId="BodyTextChar">
    <w:name w:val="Body Text Char"/>
    <w:basedOn w:val="DefaultParagraphFont"/>
    <w:link w:val="BodyText"/>
    <w:uiPriority w:val="99"/>
    <w:semiHidden/>
    <w:rsid w:val="002D2850"/>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FD0D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D91"/>
    <w:rPr>
      <w:rFonts w:ascii="Segoe UI" w:eastAsia="Times New Roman" w:hAnsi="Segoe UI" w:cs="Segoe UI"/>
      <w:kern w:val="0"/>
      <w:sz w:val="18"/>
      <w:szCs w:val="18"/>
      <w14:ligatures w14:val="none"/>
    </w:rPr>
  </w:style>
  <w:style w:type="character" w:styleId="Hyperlink">
    <w:name w:val="Hyperlink"/>
    <w:basedOn w:val="DefaultParagraphFont"/>
    <w:uiPriority w:val="99"/>
    <w:unhideWhenUsed/>
    <w:rsid w:val="00DC77C0"/>
    <w:rPr>
      <w:color w:val="467886" w:themeColor="hyperlink"/>
      <w:u w:val="single"/>
    </w:rPr>
  </w:style>
  <w:style w:type="paragraph" w:styleId="Header">
    <w:name w:val="header"/>
    <w:basedOn w:val="Normal"/>
    <w:link w:val="HeaderChar"/>
    <w:uiPriority w:val="99"/>
    <w:unhideWhenUsed/>
    <w:rsid w:val="0063343C"/>
    <w:pPr>
      <w:tabs>
        <w:tab w:val="center" w:pos="4680"/>
        <w:tab w:val="right" w:pos="9360"/>
      </w:tabs>
    </w:pPr>
  </w:style>
  <w:style w:type="character" w:customStyle="1" w:styleId="HeaderChar">
    <w:name w:val="Header Char"/>
    <w:basedOn w:val="DefaultParagraphFont"/>
    <w:link w:val="Header"/>
    <w:uiPriority w:val="99"/>
    <w:rsid w:val="0063343C"/>
    <w:rPr>
      <w:rFonts w:ascii="Times New Roman" w:eastAsia="Times New Roman" w:hAnsi="Times New Roman" w:cs="Times New Roman"/>
      <w:kern w:val="0"/>
      <w:sz w:val="24"/>
      <w:szCs w:val="24"/>
      <w14:ligatures w14:val="none"/>
    </w:rPr>
  </w:style>
  <w:style w:type="character" w:customStyle="1" w:styleId="UnresolvedMention1">
    <w:name w:val="Unresolved Mention1"/>
    <w:basedOn w:val="DefaultParagraphFont"/>
    <w:uiPriority w:val="99"/>
    <w:semiHidden/>
    <w:unhideWhenUsed/>
    <w:rsid w:val="00E13D2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85699"/>
    <w:rPr>
      <w:rFonts w:ascii="Times New Roman" w:eastAsia="Times New Roman" w:hAnsi="Times New Roman" w:cs="Times New Roman"/>
      <w:b/>
      <w:bCs/>
      <w:kern w:val="0"/>
      <w:sz w:val="20"/>
      <w:szCs w:val="20"/>
      <w14:ligatures w14:val="none"/>
    </w:rPr>
  </w:style>
  <w:style w:type="character" w:customStyle="1" w:styleId="CommentSubjectChar">
    <w:name w:val="Comment Subject Char"/>
    <w:basedOn w:val="CommentTextChar"/>
    <w:link w:val="CommentSubject"/>
    <w:uiPriority w:val="99"/>
    <w:semiHidden/>
    <w:rsid w:val="00585699"/>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0853B5"/>
    <w:pPr>
      <w:spacing w:after="0" w:line="240" w:lineRule="auto"/>
    </w:pPr>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C743C8"/>
    <w:rPr>
      <w:sz w:val="20"/>
      <w:szCs w:val="20"/>
    </w:rPr>
  </w:style>
  <w:style w:type="character" w:customStyle="1" w:styleId="FootnoteTextChar">
    <w:name w:val="Footnote Text Char"/>
    <w:basedOn w:val="DefaultParagraphFont"/>
    <w:link w:val="FootnoteText"/>
    <w:uiPriority w:val="99"/>
    <w:semiHidden/>
    <w:rsid w:val="00C743C8"/>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C743C8"/>
    <w:rPr>
      <w:vertAlign w:val="superscript"/>
    </w:rPr>
  </w:style>
  <w:style w:type="character" w:customStyle="1" w:styleId="slit">
    <w:name w:val="s_lit"/>
    <w:basedOn w:val="DefaultParagraphFont"/>
    <w:rsid w:val="00B960E1"/>
  </w:style>
  <w:style w:type="character" w:customStyle="1" w:styleId="slitttl">
    <w:name w:val="s_lit_ttl"/>
    <w:basedOn w:val="DefaultParagraphFont"/>
    <w:rsid w:val="00B960E1"/>
  </w:style>
  <w:style w:type="character" w:customStyle="1" w:styleId="slitbdy">
    <w:name w:val="s_lit_bdy"/>
    <w:basedOn w:val="DefaultParagraphFont"/>
    <w:rsid w:val="00B960E1"/>
  </w:style>
  <w:style w:type="character" w:customStyle="1" w:styleId="salnttl">
    <w:name w:val="s_aln_ttl"/>
    <w:basedOn w:val="DefaultParagraphFont"/>
    <w:rsid w:val="004D250F"/>
  </w:style>
  <w:style w:type="character" w:customStyle="1" w:styleId="salnbdy">
    <w:name w:val="s_aln_bdy"/>
    <w:basedOn w:val="DefaultParagraphFont"/>
    <w:rsid w:val="004D25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6FB"/>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AF7D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7D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7D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7D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7D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7D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D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D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D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D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7D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7D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7D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7D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7D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D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D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D0B"/>
    <w:rPr>
      <w:rFonts w:eastAsiaTheme="majorEastAsia" w:cstheme="majorBidi"/>
      <w:color w:val="272727" w:themeColor="text1" w:themeTint="D8"/>
    </w:rPr>
  </w:style>
  <w:style w:type="paragraph" w:styleId="Title">
    <w:name w:val="Title"/>
    <w:basedOn w:val="Normal"/>
    <w:next w:val="Normal"/>
    <w:link w:val="TitleChar"/>
    <w:uiPriority w:val="10"/>
    <w:qFormat/>
    <w:rsid w:val="00AF7D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D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D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D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D0B"/>
    <w:pPr>
      <w:spacing w:before="160"/>
      <w:jc w:val="center"/>
    </w:pPr>
    <w:rPr>
      <w:i/>
      <w:iCs/>
      <w:color w:val="404040" w:themeColor="text1" w:themeTint="BF"/>
    </w:rPr>
  </w:style>
  <w:style w:type="character" w:customStyle="1" w:styleId="QuoteChar">
    <w:name w:val="Quote Char"/>
    <w:basedOn w:val="DefaultParagraphFont"/>
    <w:link w:val="Quote"/>
    <w:uiPriority w:val="29"/>
    <w:rsid w:val="00AF7D0B"/>
    <w:rPr>
      <w:i/>
      <w:iCs/>
      <w:color w:val="404040" w:themeColor="text1" w:themeTint="BF"/>
    </w:rPr>
  </w:style>
  <w:style w:type="paragraph" w:styleId="ListParagraph">
    <w:name w:val="List Paragraph"/>
    <w:basedOn w:val="Normal"/>
    <w:uiPriority w:val="34"/>
    <w:qFormat/>
    <w:rsid w:val="00AF7D0B"/>
    <w:pPr>
      <w:ind w:left="720"/>
      <w:contextualSpacing/>
    </w:pPr>
  </w:style>
  <w:style w:type="character" w:styleId="IntenseEmphasis">
    <w:name w:val="Intense Emphasis"/>
    <w:basedOn w:val="DefaultParagraphFont"/>
    <w:uiPriority w:val="21"/>
    <w:qFormat/>
    <w:rsid w:val="00AF7D0B"/>
    <w:rPr>
      <w:i/>
      <w:iCs/>
      <w:color w:val="0F4761" w:themeColor="accent1" w:themeShade="BF"/>
    </w:rPr>
  </w:style>
  <w:style w:type="paragraph" w:styleId="IntenseQuote">
    <w:name w:val="Intense Quote"/>
    <w:basedOn w:val="Normal"/>
    <w:next w:val="Normal"/>
    <w:link w:val="IntenseQuoteChar"/>
    <w:uiPriority w:val="30"/>
    <w:qFormat/>
    <w:rsid w:val="00AF7D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7D0B"/>
    <w:rPr>
      <w:i/>
      <w:iCs/>
      <w:color w:val="0F4761" w:themeColor="accent1" w:themeShade="BF"/>
    </w:rPr>
  </w:style>
  <w:style w:type="character" w:styleId="IntenseReference">
    <w:name w:val="Intense Reference"/>
    <w:basedOn w:val="DefaultParagraphFont"/>
    <w:uiPriority w:val="32"/>
    <w:qFormat/>
    <w:rsid w:val="00AF7D0B"/>
    <w:rPr>
      <w:b/>
      <w:bCs/>
      <w:smallCaps/>
      <w:color w:val="0F4761" w:themeColor="accent1" w:themeShade="BF"/>
      <w:spacing w:val="5"/>
    </w:rPr>
  </w:style>
  <w:style w:type="character" w:customStyle="1" w:styleId="FooterChar">
    <w:name w:val="Footer Char"/>
    <w:link w:val="Footer"/>
    <w:uiPriority w:val="99"/>
    <w:rsid w:val="009646FB"/>
    <w:rPr>
      <w:sz w:val="24"/>
      <w:szCs w:val="24"/>
    </w:rPr>
  </w:style>
  <w:style w:type="character" w:customStyle="1" w:styleId="CommentTextChar">
    <w:name w:val="Comment Text Char"/>
    <w:basedOn w:val="DefaultParagraphFont"/>
    <w:link w:val="CommentText"/>
    <w:rsid w:val="009646FB"/>
  </w:style>
  <w:style w:type="character" w:styleId="PageNumber">
    <w:name w:val="page number"/>
    <w:basedOn w:val="DefaultParagraphFont"/>
    <w:rsid w:val="009646FB"/>
  </w:style>
  <w:style w:type="character" w:styleId="CommentReference">
    <w:name w:val="annotation reference"/>
    <w:rsid w:val="009646FB"/>
    <w:rPr>
      <w:sz w:val="16"/>
      <w:szCs w:val="16"/>
    </w:rPr>
  </w:style>
  <w:style w:type="paragraph" w:styleId="Footer">
    <w:name w:val="footer"/>
    <w:basedOn w:val="Normal"/>
    <w:link w:val="FooterChar"/>
    <w:uiPriority w:val="99"/>
    <w:rsid w:val="009646FB"/>
    <w:pPr>
      <w:tabs>
        <w:tab w:val="center" w:pos="4320"/>
        <w:tab w:val="right" w:pos="8640"/>
      </w:tabs>
    </w:pPr>
    <w:rPr>
      <w:rFonts w:asciiTheme="minorHAnsi" w:eastAsiaTheme="minorHAnsi" w:hAnsiTheme="minorHAnsi" w:cstheme="minorBidi"/>
      <w:kern w:val="2"/>
      <w14:ligatures w14:val="standardContextual"/>
    </w:rPr>
  </w:style>
  <w:style w:type="character" w:customStyle="1" w:styleId="FooterChar1">
    <w:name w:val="Footer Char1"/>
    <w:basedOn w:val="DefaultParagraphFont"/>
    <w:uiPriority w:val="99"/>
    <w:semiHidden/>
    <w:rsid w:val="009646FB"/>
    <w:rPr>
      <w:rFonts w:ascii="Times New Roman" w:eastAsia="Times New Roman" w:hAnsi="Times New Roman" w:cs="Times New Roman"/>
      <w:kern w:val="0"/>
      <w:sz w:val="24"/>
      <w:szCs w:val="24"/>
      <w14:ligatures w14:val="none"/>
    </w:rPr>
  </w:style>
  <w:style w:type="paragraph" w:styleId="CommentText">
    <w:name w:val="annotation text"/>
    <w:basedOn w:val="Normal"/>
    <w:link w:val="CommentTextChar"/>
    <w:rsid w:val="009646FB"/>
    <w:rPr>
      <w:rFonts w:asciiTheme="minorHAnsi" w:eastAsiaTheme="minorHAnsi" w:hAnsiTheme="minorHAnsi" w:cstheme="minorBidi"/>
      <w:kern w:val="2"/>
      <w:sz w:val="22"/>
      <w:szCs w:val="22"/>
      <w14:ligatures w14:val="standardContextual"/>
    </w:rPr>
  </w:style>
  <w:style w:type="character" w:customStyle="1" w:styleId="CommentTextChar1">
    <w:name w:val="Comment Text Char1"/>
    <w:basedOn w:val="DefaultParagraphFont"/>
    <w:uiPriority w:val="99"/>
    <w:semiHidden/>
    <w:rsid w:val="009646FB"/>
    <w:rPr>
      <w:rFonts w:ascii="Times New Roman" w:eastAsia="Times New Roman" w:hAnsi="Times New Roman" w:cs="Times New Roman"/>
      <w:kern w:val="0"/>
      <w:sz w:val="20"/>
      <w:szCs w:val="20"/>
      <w14:ligatures w14:val="none"/>
    </w:rPr>
  </w:style>
  <w:style w:type="paragraph" w:styleId="BodyTextIndent">
    <w:name w:val="Body Text Indent"/>
    <w:basedOn w:val="Normal"/>
    <w:link w:val="BodyTextIndentChar"/>
    <w:rsid w:val="009646FB"/>
    <w:pPr>
      <w:ind w:left="360"/>
    </w:pPr>
    <w:rPr>
      <w:lang w:val="fr-FR" w:eastAsia="ro-RO"/>
    </w:rPr>
  </w:style>
  <w:style w:type="character" w:customStyle="1" w:styleId="BodyTextIndentChar">
    <w:name w:val="Body Text Indent Char"/>
    <w:basedOn w:val="DefaultParagraphFont"/>
    <w:link w:val="BodyTextIndent"/>
    <w:rsid w:val="009646FB"/>
    <w:rPr>
      <w:rFonts w:ascii="Times New Roman" w:eastAsia="Times New Roman" w:hAnsi="Times New Roman" w:cs="Times New Roman"/>
      <w:kern w:val="0"/>
      <w:sz w:val="24"/>
      <w:szCs w:val="24"/>
      <w:lang w:val="fr-FR" w:eastAsia="ro-RO"/>
      <w14:ligatures w14:val="none"/>
    </w:rPr>
  </w:style>
  <w:style w:type="paragraph" w:styleId="BodyText">
    <w:name w:val="Body Text"/>
    <w:basedOn w:val="Normal"/>
    <w:link w:val="BodyTextChar"/>
    <w:uiPriority w:val="99"/>
    <w:semiHidden/>
    <w:unhideWhenUsed/>
    <w:rsid w:val="002D2850"/>
    <w:pPr>
      <w:spacing w:after="120"/>
    </w:pPr>
  </w:style>
  <w:style w:type="character" w:customStyle="1" w:styleId="BodyTextChar">
    <w:name w:val="Body Text Char"/>
    <w:basedOn w:val="DefaultParagraphFont"/>
    <w:link w:val="BodyText"/>
    <w:uiPriority w:val="99"/>
    <w:semiHidden/>
    <w:rsid w:val="002D2850"/>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FD0D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D91"/>
    <w:rPr>
      <w:rFonts w:ascii="Segoe UI" w:eastAsia="Times New Roman" w:hAnsi="Segoe UI" w:cs="Segoe UI"/>
      <w:kern w:val="0"/>
      <w:sz w:val="18"/>
      <w:szCs w:val="18"/>
      <w14:ligatures w14:val="none"/>
    </w:rPr>
  </w:style>
  <w:style w:type="character" w:styleId="Hyperlink">
    <w:name w:val="Hyperlink"/>
    <w:basedOn w:val="DefaultParagraphFont"/>
    <w:uiPriority w:val="99"/>
    <w:unhideWhenUsed/>
    <w:rsid w:val="00DC77C0"/>
    <w:rPr>
      <w:color w:val="467886" w:themeColor="hyperlink"/>
      <w:u w:val="single"/>
    </w:rPr>
  </w:style>
  <w:style w:type="paragraph" w:styleId="Header">
    <w:name w:val="header"/>
    <w:basedOn w:val="Normal"/>
    <w:link w:val="HeaderChar"/>
    <w:uiPriority w:val="99"/>
    <w:unhideWhenUsed/>
    <w:rsid w:val="0063343C"/>
    <w:pPr>
      <w:tabs>
        <w:tab w:val="center" w:pos="4680"/>
        <w:tab w:val="right" w:pos="9360"/>
      </w:tabs>
    </w:pPr>
  </w:style>
  <w:style w:type="character" w:customStyle="1" w:styleId="HeaderChar">
    <w:name w:val="Header Char"/>
    <w:basedOn w:val="DefaultParagraphFont"/>
    <w:link w:val="Header"/>
    <w:uiPriority w:val="99"/>
    <w:rsid w:val="0063343C"/>
    <w:rPr>
      <w:rFonts w:ascii="Times New Roman" w:eastAsia="Times New Roman" w:hAnsi="Times New Roman" w:cs="Times New Roman"/>
      <w:kern w:val="0"/>
      <w:sz w:val="24"/>
      <w:szCs w:val="24"/>
      <w14:ligatures w14:val="none"/>
    </w:rPr>
  </w:style>
  <w:style w:type="character" w:customStyle="1" w:styleId="UnresolvedMention1">
    <w:name w:val="Unresolved Mention1"/>
    <w:basedOn w:val="DefaultParagraphFont"/>
    <w:uiPriority w:val="99"/>
    <w:semiHidden/>
    <w:unhideWhenUsed/>
    <w:rsid w:val="00E13D2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85699"/>
    <w:rPr>
      <w:rFonts w:ascii="Times New Roman" w:eastAsia="Times New Roman" w:hAnsi="Times New Roman" w:cs="Times New Roman"/>
      <w:b/>
      <w:bCs/>
      <w:kern w:val="0"/>
      <w:sz w:val="20"/>
      <w:szCs w:val="20"/>
      <w14:ligatures w14:val="none"/>
    </w:rPr>
  </w:style>
  <w:style w:type="character" w:customStyle="1" w:styleId="CommentSubjectChar">
    <w:name w:val="Comment Subject Char"/>
    <w:basedOn w:val="CommentTextChar"/>
    <w:link w:val="CommentSubject"/>
    <w:uiPriority w:val="99"/>
    <w:semiHidden/>
    <w:rsid w:val="00585699"/>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0853B5"/>
    <w:pPr>
      <w:spacing w:after="0" w:line="240" w:lineRule="auto"/>
    </w:pPr>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C743C8"/>
    <w:rPr>
      <w:sz w:val="20"/>
      <w:szCs w:val="20"/>
    </w:rPr>
  </w:style>
  <w:style w:type="character" w:customStyle="1" w:styleId="FootnoteTextChar">
    <w:name w:val="Footnote Text Char"/>
    <w:basedOn w:val="DefaultParagraphFont"/>
    <w:link w:val="FootnoteText"/>
    <w:uiPriority w:val="99"/>
    <w:semiHidden/>
    <w:rsid w:val="00C743C8"/>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C743C8"/>
    <w:rPr>
      <w:vertAlign w:val="superscript"/>
    </w:rPr>
  </w:style>
  <w:style w:type="character" w:customStyle="1" w:styleId="slit">
    <w:name w:val="s_lit"/>
    <w:basedOn w:val="DefaultParagraphFont"/>
    <w:rsid w:val="00B960E1"/>
  </w:style>
  <w:style w:type="character" w:customStyle="1" w:styleId="slitttl">
    <w:name w:val="s_lit_ttl"/>
    <w:basedOn w:val="DefaultParagraphFont"/>
    <w:rsid w:val="00B960E1"/>
  </w:style>
  <w:style w:type="character" w:customStyle="1" w:styleId="slitbdy">
    <w:name w:val="s_lit_bdy"/>
    <w:basedOn w:val="DefaultParagraphFont"/>
    <w:rsid w:val="00B960E1"/>
  </w:style>
  <w:style w:type="character" w:customStyle="1" w:styleId="salnttl">
    <w:name w:val="s_aln_ttl"/>
    <w:basedOn w:val="DefaultParagraphFont"/>
    <w:rsid w:val="004D250F"/>
  </w:style>
  <w:style w:type="character" w:customStyle="1" w:styleId="salnbdy">
    <w:name w:val="s_aln_bdy"/>
    <w:basedOn w:val="DefaultParagraphFont"/>
    <w:rsid w:val="004D2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irou@doctorat.unibuc.r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irector@csud.unibuc.ro"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mailto:birou@doctorat.unibuc.ro"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737BA-406A-4A64-A1EE-BCE932529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6119</Words>
  <Characters>35495</Characters>
  <Application>Microsoft Office Word</Application>
  <DocSecurity>0</DocSecurity>
  <Lines>295</Lines>
  <Paragraphs>83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ALEXANDRINA CHIRIAC</dc:creator>
  <cp:lastModifiedBy>Oana Puia</cp:lastModifiedBy>
  <cp:revision>49</cp:revision>
  <cp:lastPrinted>2024-12-19T12:45:00Z</cp:lastPrinted>
  <dcterms:created xsi:type="dcterms:W3CDTF">2025-05-22T09:38:00Z</dcterms:created>
  <dcterms:modified xsi:type="dcterms:W3CDTF">2026-01-15T10:43:00Z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2024-12-11T14:21:29Z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0b147ad0-1153-4af1-a62a-ab13075b020c</vt:lpwstr>
  </property>
  <property fmtid="{D5CDD505-2E9C-101B-9397-08002B2CF9AE}" pid="8" name="MSIP_Label_ea60d57e-af5b-4752-ac57-3e4f28ca11dc_ContentBits">
    <vt:lpwstr>0</vt:lpwstr>
  </property>
</Properties>
</file>